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BB8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ED5CAB">
        <w:rPr>
          <w:rFonts w:ascii="Times New Roman" w:hAnsi="Times New Roman" w:cs="Times New Roman"/>
          <w:sz w:val="28"/>
          <w:szCs w:val="28"/>
        </w:rPr>
        <w:t>Утверждаю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41/0 от 01.09.2015 г.</w:t>
      </w: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МАДОУ №5</w:t>
      </w:r>
      <w:r w:rsidRPr="00ED5CAB">
        <w:rPr>
          <w:rFonts w:ascii="Times New Roman" w:hAnsi="Times New Roman" w:cs="Times New Roman"/>
          <w:sz w:val="28"/>
          <w:szCs w:val="28"/>
        </w:rPr>
        <w:t>1</w:t>
      </w: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 Г.Т. Абдулхаева</w:t>
      </w: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pStyle w:val="NoSpacing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3F4FE9">
        <w:rPr>
          <w:rFonts w:ascii="Times New Roman" w:hAnsi="Times New Roman" w:cs="Times New Roman"/>
          <w:b/>
          <w:bCs/>
          <w:sz w:val="36"/>
          <w:szCs w:val="36"/>
        </w:rPr>
        <w:t>Рабочая программа учителя логопеда</w:t>
      </w: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ED5CAB">
      <w:pPr>
        <w:pStyle w:val="NoSpacing"/>
        <w:ind w:firstLine="567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ED5CAB">
        <w:rPr>
          <w:rFonts w:ascii="Times New Roman" w:hAnsi="Times New Roman" w:cs="Times New Roman"/>
          <w:sz w:val="28"/>
          <w:szCs w:val="28"/>
        </w:rPr>
        <w:t>Составила:</w:t>
      </w: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ED5CAB">
        <w:rPr>
          <w:rFonts w:ascii="Times New Roman" w:hAnsi="Times New Roman" w:cs="Times New Roman"/>
          <w:sz w:val="28"/>
          <w:szCs w:val="28"/>
        </w:rPr>
        <w:t>читель-логопед</w:t>
      </w:r>
      <w:r>
        <w:rPr>
          <w:rFonts w:ascii="Times New Roman" w:hAnsi="Times New Roman" w:cs="Times New Roman"/>
          <w:sz w:val="28"/>
          <w:szCs w:val="28"/>
        </w:rPr>
        <w:t xml:space="preserve"> МАДОУ 51</w:t>
      </w: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Адгамова.Э.Г.</w:t>
      </w: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3F4FE9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ED5CAB" w:rsidRDefault="00135BB8" w:rsidP="003F4FE9">
      <w:pPr>
        <w:pStyle w:val="NoSpacing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ED5CAB">
      <w:pPr>
        <w:pStyle w:val="NoSpacing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9E7EAE">
      <w:pPr>
        <w:pStyle w:val="NoSpacing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7EAE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:rsidR="00135BB8" w:rsidRDefault="00135BB8" w:rsidP="009E7EAE">
      <w:pPr>
        <w:pStyle w:val="NoSpacing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897"/>
      </w:tblGrid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Содержание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Целевой раздел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Пояснительная записка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Целевые ориентиры освоения Программы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Содержательный раздел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Характеристика основных компонентов речи детей с ОНР III уровня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Ожидаемый результат освоения целевых ориентиров программы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Организационный раздел</w:t>
            </w:r>
          </w:p>
        </w:tc>
      </w:tr>
      <w:tr w:rsidR="00135BB8" w:rsidRPr="005E3EFF">
        <w:trPr>
          <w:trHeight w:val="575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коррекционно-развивающей работы с детьми с ОНР (III уровень развития речи)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5E3EFF">
            <w:pPr>
              <w:pStyle w:val="NoSpacing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Формы и средства организации образовательной деятельности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9E7EA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Перспективное планирование работы учителя-логопеда   с детьми старшей группы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9E7EA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Перспективное  планирование работы учителя-логопеда  с детьми подготовительной  группы</w:t>
            </w:r>
          </w:p>
        </w:tc>
      </w:tr>
      <w:tr w:rsidR="00135BB8" w:rsidRPr="005E3EFF">
        <w:trPr>
          <w:trHeight w:val="280"/>
        </w:trPr>
        <w:tc>
          <w:tcPr>
            <w:tcW w:w="8897" w:type="dxa"/>
          </w:tcPr>
          <w:p w:rsidR="00135BB8" w:rsidRPr="005E3EFF" w:rsidRDefault="00135BB8" w:rsidP="008334C0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Перспективный план работы учителя-логопеда</w:t>
            </w:r>
          </w:p>
        </w:tc>
      </w:tr>
      <w:tr w:rsidR="00135BB8" w:rsidRPr="005E3EFF">
        <w:trPr>
          <w:trHeight w:val="575"/>
        </w:trPr>
        <w:tc>
          <w:tcPr>
            <w:tcW w:w="8897" w:type="dxa"/>
          </w:tcPr>
          <w:p w:rsidR="00135BB8" w:rsidRPr="005E3EFF" w:rsidRDefault="00135BB8" w:rsidP="008334C0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Календарно-тематический план коррекционно-логопедической работы с детьми старшей группы с ОНР</w:t>
            </w:r>
          </w:p>
        </w:tc>
      </w:tr>
      <w:tr w:rsidR="00135BB8" w:rsidRPr="005E3EFF">
        <w:trPr>
          <w:trHeight w:val="575"/>
        </w:trPr>
        <w:tc>
          <w:tcPr>
            <w:tcW w:w="8897" w:type="dxa"/>
          </w:tcPr>
          <w:p w:rsidR="00135BB8" w:rsidRPr="005E3EFF" w:rsidRDefault="00135BB8" w:rsidP="005E0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3E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Календарно-тематический план коррекционно-логопедической работы с детьми подготовительной группы с ОНР</w:t>
            </w:r>
          </w:p>
        </w:tc>
      </w:tr>
    </w:tbl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Default="00135BB8" w:rsidP="009E7EAE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Pr="009E7EAE" w:rsidRDefault="00135BB8" w:rsidP="009E7EA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5BB8" w:rsidRPr="008F410B" w:rsidRDefault="00135BB8" w:rsidP="009315FD">
      <w:pPr>
        <w:pStyle w:val="NoSpacing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Целевой раздел</w:t>
      </w:r>
    </w:p>
    <w:p w:rsidR="00135BB8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35BB8" w:rsidRPr="00ED5CAB" w:rsidRDefault="00135BB8" w:rsidP="009315FD">
      <w:pPr>
        <w:pStyle w:val="NoSpacing"/>
        <w:numPr>
          <w:ilvl w:val="0"/>
          <w:numId w:val="2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135BB8" w:rsidRPr="00ED5CAB" w:rsidRDefault="00135BB8" w:rsidP="00ED5CAB">
      <w:pPr>
        <w:pStyle w:val="NoSpacing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  <w:shd w:val="clear" w:color="auto" w:fill="FFFFFF"/>
        </w:rPr>
        <w:t>Модернизация образования предусматривает комплексное, всестороннее обновление всех звеньев образовательной системы в соответствии с современными требованиями к обучению, предъявляемые ФГОС. Эти изменения касаются вопросов организации образовательной деятельности, технологий и содержания.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Одной из ведущих линий модернизации образования является достижение нового современного качества дошкольного образования. Это вызывает необходимость разработки современных коррекционно-образовательных технологий, обновления содержания работы групп для детей с общим недоразвитием речи (ОНР) в дошкольных образовательных учреждениях компенсирующего и комбинированного видов.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 сегодняшний день актуальна проблема сочетаемости коррекционной и общеразвивающей программы с целью построения комплексной коррекционно-развивающей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Решение данной проблемы возможно через разработку рабочей программы, интегрирующей содержание комплексной и коррекционных программ.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Настоящая программа носит коррекционно-развивающий характер. Она составлена в соответствии с требованиями ФГОС. Она предназначена для обучения и воспитания детей 5-7 лет с ІІІ уровня речевого развития, принятых в дошкольное учреждение на два года.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Теоретической и методологической основой программы являются: положение Л.С.Выгодского о ведущей роли обучения и воспитания в психическом развитии ребенка; учение Р.Е.Левиной о трех уровнях речевого развития детей и психолого-педагогическом подходе в системе специального обучения; исследования закономерностей развития детской речи в условиях ее нарушения, проведенные Т.Б.Филичевой и Г.В.Чиркиной.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Общее недоразвитие речи (ОНР) у детей с нормальным слухом и сохранным интеллектом представляет собой нарушение, охватывающее как фонетико-фонематическую, так и лексико-грамматическую системы языка.</w:t>
      </w: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В классической литературе выделено три уровня, характеризующих речевой статус детей с ОНР: от отсутствия общеупотребительной речи до развернутой фразовой речи с элементами лексико-грамматического и фонетического недоразвития (Р. Е. Левина). Концептуальный подход к проблеме преодоления общего недоразвития речи предполагает комплексное планирование и реализацию логопедической работы с этими детьми. Данный подход впервые представлен системой программных документов, регламентирующих содержание и организацию коррекционного воздействия при общем недоразвитии речи (I, II, III и IV уровни) в разных во</w:t>
      </w:r>
      <w:r>
        <w:rPr>
          <w:rFonts w:ascii="Times New Roman" w:hAnsi="Times New Roman" w:cs="Times New Roman"/>
          <w:sz w:val="24"/>
          <w:szCs w:val="24"/>
        </w:rPr>
        <w:t>зрастных группах детского сада.</w:t>
      </w: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9315FD">
      <w:pPr>
        <w:pStyle w:val="NoSpacing"/>
        <w:numPr>
          <w:ilvl w:val="0"/>
          <w:numId w:val="2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410B">
        <w:rPr>
          <w:rFonts w:ascii="Times New Roman" w:hAnsi="Times New Roman" w:cs="Times New Roman"/>
          <w:b/>
          <w:bCs/>
          <w:sz w:val="24"/>
          <w:szCs w:val="24"/>
        </w:rPr>
        <w:t>Целевые ориентиры освоения Программы</w:t>
      </w:r>
    </w:p>
    <w:p w:rsidR="00135BB8" w:rsidRPr="008F410B" w:rsidRDefault="00135BB8" w:rsidP="00802E9E">
      <w:pPr>
        <w:pStyle w:val="NoSpacing"/>
        <w:ind w:left="927"/>
        <w:rPr>
          <w:rFonts w:ascii="Times New Roman" w:hAnsi="Times New Roman" w:cs="Times New Roman"/>
          <w:b/>
          <w:bCs/>
          <w:sz w:val="24"/>
          <w:szCs w:val="24"/>
        </w:rPr>
      </w:pP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Основной формой обучения в дошкольных образовательных учреждениях компенсирующего вида для детей данной категории являются логопедические занятия, на которых осуществляется развитие языковой системы. Определяя их содержание, важно выявить и структуру дефекта, и те потенциальные речевые возможности ребенка, которые логопед использует в работе.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Коррекционно-развивающая работа с дошкольниками предполагает четкую организацию пребывания детей в детском саду, правильное распределение нагрузки в течение дня, координацию и преемственность в работе логопеда и воспитателя.</w:t>
      </w:r>
    </w:p>
    <w:p w:rsidR="00135BB8" w:rsidRPr="00ED5CAB" w:rsidRDefault="00135BB8" w:rsidP="008F410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Содержание программы определено с учетом дидактических принципов, которые для детей с осложненным ОНР приобретают особую значимость: от простого к сложному, систематичность, доступность и повторяемость материала.</w:t>
      </w:r>
    </w:p>
    <w:p w:rsidR="00135BB8" w:rsidRPr="00ED5CAB" w:rsidRDefault="00135BB8" w:rsidP="00ED5CAB">
      <w:pPr>
        <w:pStyle w:val="NoSpacing"/>
        <w:ind w:firstLine="567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ED5CAB">
        <w:rPr>
          <w:rFonts w:ascii="Times New Roman" w:hAnsi="Times New Roman" w:cs="Times New Roman"/>
          <w:i/>
          <w:iCs/>
          <w:sz w:val="24"/>
          <w:szCs w:val="24"/>
          <w:u w:val="single"/>
        </w:rPr>
        <w:t>Цель программы: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5CAB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Обеспечение системы средств и условий для устранения речевых недостатков у детей старшего дошкольного возраста с общим недоразвитием речи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</w:p>
    <w:p w:rsidR="00135BB8" w:rsidRPr="00ED5CAB" w:rsidRDefault="00135BB8" w:rsidP="00ED5CAB">
      <w:pPr>
        <w:pStyle w:val="NoSpacing"/>
        <w:ind w:firstLine="567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ED5CAB">
        <w:rPr>
          <w:rFonts w:ascii="Times New Roman" w:hAnsi="Times New Roman" w:cs="Times New Roman"/>
          <w:i/>
          <w:iCs/>
          <w:sz w:val="24"/>
          <w:szCs w:val="24"/>
          <w:u w:val="single"/>
        </w:rPr>
        <w:t>Основные задачи программы: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Развитие навыков звукового анализа (специальные умственные действия по дифференциации фонем и установлению звуковой структуры слова)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Уточнение, расширение и обогащение лексического запаса старших дошкольников с ОНР.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Формирование грамматического строя речи.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Развитие связной речи старших дошкольников.</w:t>
      </w:r>
    </w:p>
    <w:p w:rsidR="00135BB8" w:rsidRPr="00ED5CAB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Развитие коммуникативности, успешности в общении.</w:t>
      </w: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5CAB">
        <w:rPr>
          <w:rFonts w:ascii="Times New Roman" w:hAnsi="Times New Roman" w:cs="Times New Roman"/>
          <w:sz w:val="24"/>
          <w:szCs w:val="24"/>
          <w:shd w:val="clear" w:color="auto" w:fill="FFFFFF"/>
        </w:rPr>
        <w:t>Эффективность коррекционно - воспитательной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процесса: логопеда, родителя и воспитателя.</w:t>
      </w: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35BB8" w:rsidRDefault="00135BB8" w:rsidP="009E7EAE">
      <w:pPr>
        <w:pStyle w:val="NoSpacing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135BB8" w:rsidRDefault="00135BB8" w:rsidP="009E7EAE">
      <w:pPr>
        <w:pStyle w:val="NoSpacing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135BB8" w:rsidRPr="009E7EAE" w:rsidRDefault="00135BB8" w:rsidP="009E7EAE">
      <w:pPr>
        <w:pStyle w:val="NoSpacing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135BB8" w:rsidRPr="00E72A23" w:rsidRDefault="00135BB8" w:rsidP="009315FD">
      <w:pPr>
        <w:pStyle w:val="NoSpacing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Содержательный раздел</w:t>
      </w:r>
    </w:p>
    <w:p w:rsidR="00135BB8" w:rsidRPr="00E72A23" w:rsidRDefault="00135BB8" w:rsidP="00D605F2">
      <w:pPr>
        <w:pStyle w:val="NoSpacing"/>
        <w:ind w:left="1287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135BB8" w:rsidRDefault="00135BB8" w:rsidP="009315FD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72A23">
        <w:rPr>
          <w:rFonts w:ascii="Times New Roman" w:hAnsi="Times New Roman" w:cs="Times New Roman"/>
          <w:b/>
          <w:bCs/>
          <w:sz w:val="24"/>
          <w:szCs w:val="24"/>
        </w:rPr>
        <w:t xml:space="preserve">Характеристика основных компонентов речи детей с ОНР </w:t>
      </w:r>
      <w:r w:rsidRPr="00E72A23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уровня</w:t>
      </w:r>
    </w:p>
    <w:p w:rsidR="00135BB8" w:rsidRDefault="00135BB8" w:rsidP="00D605F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605F2">
        <w:rPr>
          <w:rFonts w:ascii="Times New Roman" w:hAnsi="Times New Roman" w:cs="Times New Roman"/>
          <w:sz w:val="24"/>
          <w:szCs w:val="24"/>
        </w:rPr>
        <w:t>      </w:t>
      </w:r>
    </w:p>
    <w:p w:rsidR="00135BB8" w:rsidRPr="00D605F2" w:rsidRDefault="00135BB8" w:rsidP="00D605F2">
      <w:pPr>
        <w:pStyle w:val="NoSpacing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D605F2">
        <w:rPr>
          <w:rFonts w:ascii="Times New Roman" w:hAnsi="Times New Roman" w:cs="Times New Roman"/>
          <w:i/>
          <w:iCs/>
          <w:sz w:val="24"/>
          <w:szCs w:val="24"/>
          <w:u w:val="single"/>
        </w:rPr>
        <w:t>Характеристика речи детей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6-го года жизни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Фразовая речь.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Имеется развернутая фразовая речь с элементами лексико-грамматического и фонетико-фонематического недоразвития; в активной речи ребенок пользуется в основном простыми предложениями; затрудняется или не умеет распространять простые предложения и строить сложные.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Понимание речи.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Понимание обращенной к ребенку речи приближено к норме, но остаются затруднения в понимании изменений слов, выраженных приставками, суффиксами, в различении оттенков значений однокоренных слов, усвоении логико-грамматических структур, отражающих причинно-следственные, временные, пространственные и другие связи и отношения.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Словарный запас.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Ребенок пользуется всеми частями речи, однако при этом заметно преобладание существительных и глаголов, недостаточно прилагательных (особенно относительных), наречий; предлоги, даже простые, употребляет с ошибками; характерно неточное употребление глаголов, замена названий частей предметов названиями целых предметов; страдает навык словообразования и словотворчества.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Грамматический строй речи.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Ребенок правильно употребляет простые грамматические формы, но допускает специфические ошибки: Неправильное согласование имен прилагательных с именами существительными в роде, числе, падеже; имен числительных с именами существительными; пропуски и замены предлогов; ошибки в ударениях и падежных окончаниях.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Звукопроизношение.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Произносительные возможности детей улучаются, но по-прежнему могут оставаться все виды нарушений (чаще всего свистящий и шипящий сигматизмы, ротоцизм, ламбдацизм, дефекты озвончения); характерны нестойкие замены, когда звук в разных словах произносится по-разному, и замены групп звуков более простыми по артикуляции.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Слоговая структура слова.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Характерны сокращения количества слогов, перестановка слогов и звуков, замена и уподобление слогов, сокращение звуков при стечении согласных. Особенно страдает звуконаполняемость слов.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Фонематическое восприятие.</w:t>
      </w: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Недостаточно развиты фонематический слух и фонематическое восприятие; готовность к звуковому анализу и синтезу самостоятельно не формируется.</w:t>
      </w:r>
    </w:p>
    <w:p w:rsidR="00135BB8" w:rsidRPr="00D605F2" w:rsidRDefault="00135BB8" w:rsidP="00D605F2">
      <w:pPr>
        <w:pStyle w:val="NoSpacing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D605F2">
        <w:rPr>
          <w:rFonts w:ascii="Times New Roman" w:hAnsi="Times New Roman" w:cs="Times New Roman"/>
          <w:i/>
          <w:iCs/>
          <w:sz w:val="24"/>
          <w:szCs w:val="24"/>
          <w:u w:val="single"/>
        </w:rPr>
        <w:t>Характеристика речи детей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7-го года жизни: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Фразовая речь.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В самостоятельной речи дети нуждаются в смысловых опорах и помощи взрослых. Их высказывания чаще носят фрагментарный характер; отмечаются нарушения модели предложений; инверсии, пропуск главных и второстепенных членов предложения. Опускаются, заменяются, неправильно употребляются союзы и сложные слова.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Испытывают затруднения и в использовании сложных предложений. Структура сложносочиненных предложений упрощена, часто пропускаются члены предложения; редко используются разделительные и противительные союзы. Не всегда правильно строятся сложноподчиненные предложения. Детьми не усвоены подчинительные союзы, поэтому в их речи отсутствуют условные, уступительные, определительные придаточные предложения.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Понимание речи.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У детей уровень понимания обращенной к ним речи приближается к норме (расчлененный уровень) либо находится на предикативном уровне. Дети умеют вслушиваться в речь логопеда, различать задания, обращения к одному и нескольким лицам. Они недостаточно различают изменения значений, обусловленные употреблением разных приставок, суффиксов и флексий; не во всех случаях понимают вопросы косвенных падежей (чем? кому? с кем? и др.). Метафоры и сравнения, переносное значение слов для их понимания недоступны.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Словарный запас.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Словарный запас детей на втором году обучения значительно возрастает, но все же отстает от возрастной нормы. Дети пользуются всеми частями речи, но не всегда употребляют их точно.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Активный словарь включает, в основном, слова, обозначающие конкретные предметы и действия; в нем мало слов, обозначающих отвлеченные и обобщающие понятия, недостаточно прилагательных, особенно относительных, наречий; предлоги, даже простые, употребляются с ошибками. Лексический запас характеризуется стереотипностью, частым употреблением одних и тех же слов. Большие трудности дети испытывают при подборе синонимов, однокоренных слов, антонимов.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Грамматический строй речи.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 втором году обучения у детей с ОНР остаются ошибки грамматического оформления речи.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Наиболее характерные ошибки у детей – смешение форм склонения, трудности при овладении предложными конструкциями, ошибки в употреблении форм множественного числа с использованием непродуктивных окончаний. Дети допускают специфические ошибки в согласовании прилагательных с существительными в роде, числе, падеже, а также числительных с существительными; в употреблении предлогов (пропуск, замена); в ударениях и падежных окончаниях.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В активной речи правильно употребляются только простые и хорошо отработанные предлоги (в, на, под). При использовании сложных предлогов (из-за, из-под) появляются ошибки – замена и смешение.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Звукопроизношение.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Эта сторона речи у детей ко второму году обучения в значительной степени сформирована, однако еще встречаются недостатки в звуковом воспроизведении слов (недифференцированное произнесение некоторых звуков, в основном свистящих, шипящих, аффрикат и соноров, либо постановка соноров отсрочивается). Трудно идет автоматизация поставленных звуков, характерны нестойкие замены.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Слоговая структура.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Дети достаточно свободно пользуются словами разной слоговой структуры и звуконаполняемости, либо дети могут правильно повторить за логопедом трех-, четырехсложные слова, но нередко искажают их в самостоятельной речи, допуская сокращение количества слогов и ошибки при передаче звуконаполняемости слов – перестановки, замены звуков и слогов, сокращения при стечении согласных, уподобления.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Нарушения встречаются в воспроизведении наиболее трудных или малоизвестных слов: смешение, перестановки и замены звуков и слогов; сокращения при стечениях согласных в слове.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Фонематическое восприятие.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У детей при выполнении специальных заданий возникают специфические трудности: они не удерживают слоговой ряд (вместо трех слогов называют два), фразу; с ошибками определяют место звука в слове; испытывают трудности в овладении звуковым анализом прямого слога и односложных слов (опускают гласный звук).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>Связная речь.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Уровень развития связной речи у детей этой подгруппы гораздо ниже. При составлении рассказов по картинке, пересказе им требуются словесные и изобразительные подсказки. В процессе рассказа появляются длительные паузы между синтагмами и короткими фразами. Степень самостоятельности при свободных высказываниях низкая. Нередко рассказы детей носят фрагментарный характер, поэтому они периодически нуждаются в смысловых опорах и помощи взрослого.</w:t>
      </w: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D605F2" w:rsidRDefault="00135BB8" w:rsidP="009315F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5F2">
        <w:rPr>
          <w:rFonts w:ascii="Times New Roman" w:hAnsi="Times New Roman" w:cs="Times New Roman"/>
          <w:b/>
          <w:bCs/>
          <w:sz w:val="24"/>
          <w:szCs w:val="24"/>
        </w:rPr>
        <w:t>Ожидаемый результат освоения целевых ориентиров программы</w:t>
      </w: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Нормативный срок освоения программы – 2 года (старшая и подготовительная группа, рассмотрены особенности работы с детьми с ОНР данных групп (5-7 лет).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При отборе программного материала учитывается структура дефекта детей с ОНР.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ED5CAB">
        <w:rPr>
          <w:rFonts w:ascii="Times New Roman" w:hAnsi="Times New Roman" w:cs="Times New Roman"/>
          <w:i/>
          <w:iCs/>
          <w:sz w:val="24"/>
          <w:szCs w:val="24"/>
          <w:u w:val="single"/>
        </w:rPr>
        <w:t>В итоге логопедической работы дети должны научиться: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 xml:space="preserve">• понимать обращенную речь в соответствии </w:t>
      </w:r>
      <w:r>
        <w:rPr>
          <w:rFonts w:ascii="Times New Roman" w:hAnsi="Times New Roman" w:cs="Times New Roman"/>
          <w:sz w:val="24"/>
          <w:szCs w:val="24"/>
        </w:rPr>
        <w:t>с параметрами возрастной нормы;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фонетически правильно о</w:t>
      </w:r>
      <w:r>
        <w:rPr>
          <w:rFonts w:ascii="Times New Roman" w:hAnsi="Times New Roman" w:cs="Times New Roman"/>
          <w:sz w:val="24"/>
          <w:szCs w:val="24"/>
        </w:rPr>
        <w:t>формлять звуковую сторону речи;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правильно передавать слоговую структуру слов, исполь</w:t>
      </w:r>
      <w:r>
        <w:rPr>
          <w:rFonts w:ascii="Times New Roman" w:hAnsi="Times New Roman" w:cs="Times New Roman"/>
          <w:sz w:val="24"/>
          <w:szCs w:val="24"/>
        </w:rPr>
        <w:t>зуемых в самостоятельной речи;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пользоваться в самостоятельной речи простыми распространенными и сложными предложениями, владеть нав</w:t>
      </w:r>
      <w:r>
        <w:rPr>
          <w:rFonts w:ascii="Times New Roman" w:hAnsi="Times New Roman" w:cs="Times New Roman"/>
          <w:sz w:val="24"/>
          <w:szCs w:val="24"/>
        </w:rPr>
        <w:t>ыками объединения их в рассказ;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владеть эл</w:t>
      </w:r>
      <w:r>
        <w:rPr>
          <w:rFonts w:ascii="Times New Roman" w:hAnsi="Times New Roman" w:cs="Times New Roman"/>
          <w:sz w:val="24"/>
          <w:szCs w:val="24"/>
        </w:rPr>
        <w:t>ементарными навыками пересказа;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владеть навыками диалогичес</w:t>
      </w:r>
      <w:r>
        <w:rPr>
          <w:rFonts w:ascii="Times New Roman" w:hAnsi="Times New Roman" w:cs="Times New Roman"/>
          <w:sz w:val="24"/>
          <w:szCs w:val="24"/>
        </w:rPr>
        <w:t>кой речи;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вла</w:t>
      </w:r>
      <w:r>
        <w:rPr>
          <w:rFonts w:ascii="Times New Roman" w:hAnsi="Times New Roman" w:cs="Times New Roman"/>
          <w:sz w:val="24"/>
          <w:szCs w:val="24"/>
        </w:rPr>
        <w:t>деть навыками словообразования;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грамматически правильно оформлять самостоятельную речь в соответствии с нормами языка. Падежные, родовидовые окончания слов должны проговариваться четко; простые и почти все сложные предлоги — уп</w:t>
      </w:r>
      <w:r>
        <w:rPr>
          <w:rFonts w:ascii="Times New Roman" w:hAnsi="Times New Roman" w:cs="Times New Roman"/>
          <w:sz w:val="24"/>
          <w:szCs w:val="24"/>
        </w:rPr>
        <w:t>отребляться адекватно;</w:t>
      </w:r>
    </w:p>
    <w:p w:rsidR="00135BB8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использовать в спонтанном общении слова различных лексико-грамматических категорий (существительных, глаголов, наречий, прилаг</w:t>
      </w:r>
      <w:r>
        <w:rPr>
          <w:rFonts w:ascii="Times New Roman" w:hAnsi="Times New Roman" w:cs="Times New Roman"/>
          <w:sz w:val="24"/>
          <w:szCs w:val="24"/>
        </w:rPr>
        <w:t>ательных, местоимений и т. д.);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владеть элементами грамоты: навыками печатания некоторых букв, слогов и коротких слов в пределах программы.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 xml:space="preserve">С целью </w:t>
      </w:r>
      <w:r w:rsidRPr="00ED5CAB">
        <w:rPr>
          <w:rFonts w:ascii="Times New Roman" w:hAnsi="Times New Roman" w:cs="Times New Roman"/>
          <w:i/>
          <w:iCs/>
          <w:sz w:val="24"/>
          <w:szCs w:val="24"/>
          <w:u w:val="single"/>
        </w:rPr>
        <w:t>контроля</w:t>
      </w:r>
      <w:r w:rsidRPr="00ED5CAB">
        <w:rPr>
          <w:rFonts w:ascii="Times New Roman" w:hAnsi="Times New Roman" w:cs="Times New Roman"/>
          <w:sz w:val="24"/>
          <w:szCs w:val="24"/>
        </w:rPr>
        <w:t xml:space="preserve"> за усвоением детьми данной программы ежегодно в начале и конце учебного года (</w:t>
      </w:r>
      <w:r>
        <w:rPr>
          <w:rFonts w:ascii="Times New Roman" w:hAnsi="Times New Roman" w:cs="Times New Roman"/>
          <w:sz w:val="24"/>
          <w:szCs w:val="24"/>
        </w:rPr>
        <w:t>ноябрь и апрель</w:t>
      </w:r>
      <w:r w:rsidRPr="00ED5CAB">
        <w:rPr>
          <w:rFonts w:ascii="Times New Roman" w:hAnsi="Times New Roman" w:cs="Times New Roman"/>
          <w:sz w:val="24"/>
          <w:szCs w:val="24"/>
        </w:rPr>
        <w:t>) проводится мониторинг детей логопедических групп (Приложение).</w:t>
      </w: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605F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D605F2" w:rsidRDefault="00135BB8" w:rsidP="009315FD">
      <w:pPr>
        <w:pStyle w:val="NoSpacing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605F2">
        <w:rPr>
          <w:rFonts w:ascii="Times New Roman" w:hAnsi="Times New Roman" w:cs="Times New Roman"/>
          <w:b/>
          <w:bCs/>
          <w:sz w:val="24"/>
          <w:szCs w:val="24"/>
        </w:rPr>
        <w:t>Организационный раздел</w:t>
      </w:r>
    </w:p>
    <w:p w:rsidR="00135BB8" w:rsidRPr="00D605F2" w:rsidRDefault="00135BB8" w:rsidP="00D605F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135BB8" w:rsidRPr="00D605F2" w:rsidRDefault="00135BB8" w:rsidP="009315FD">
      <w:pPr>
        <w:pStyle w:val="NoSpacing"/>
        <w:numPr>
          <w:ilvl w:val="0"/>
          <w:numId w:val="4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05F2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Организация коррекционно-развивающей работы с детьми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 ОНР </w:t>
      </w:r>
      <w:r w:rsidRPr="00D605F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D605F2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D605F2">
        <w:rPr>
          <w:rFonts w:ascii="Times New Roman" w:hAnsi="Times New Roman" w:cs="Times New Roman"/>
          <w:b/>
          <w:bCs/>
          <w:sz w:val="24"/>
          <w:szCs w:val="24"/>
        </w:rPr>
        <w:t xml:space="preserve"> уровень развития речи)</w:t>
      </w:r>
    </w:p>
    <w:p w:rsidR="00135BB8" w:rsidRDefault="00135BB8" w:rsidP="00D605F2">
      <w:pPr>
        <w:pStyle w:val="NoSpacing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Основными задачами коррекционно-развивающего обучения данного речевого уровня детей является работа</w:t>
      </w:r>
      <w:r>
        <w:rPr>
          <w:rFonts w:ascii="Times New Roman" w:hAnsi="Times New Roman" w:cs="Times New Roman"/>
          <w:sz w:val="24"/>
          <w:szCs w:val="24"/>
        </w:rPr>
        <w:t xml:space="preserve"> по развитию: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1) понимания речи и лексик</w:t>
      </w:r>
      <w:r>
        <w:rPr>
          <w:rFonts w:ascii="Times New Roman" w:hAnsi="Times New Roman" w:cs="Times New Roman"/>
          <w:sz w:val="24"/>
          <w:szCs w:val="24"/>
        </w:rPr>
        <w:t>о-грамматических средств языка;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> произносительной стороны речи;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3) самостоятел</w:t>
      </w:r>
      <w:r>
        <w:rPr>
          <w:rFonts w:ascii="Times New Roman" w:hAnsi="Times New Roman" w:cs="Times New Roman"/>
          <w:sz w:val="24"/>
          <w:szCs w:val="24"/>
        </w:rPr>
        <w:t>ьной развернутой фразовой речи;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4) подготовка к овладению элементарными навыками письма и чтения.</w:t>
      </w:r>
      <w:r w:rsidRPr="00ED5CAB">
        <w:rPr>
          <w:rFonts w:ascii="Times New Roman" w:hAnsi="Times New Roman" w:cs="Times New Roman"/>
          <w:sz w:val="24"/>
          <w:szCs w:val="24"/>
        </w:rPr>
        <w:br/>
        <w:t>      Предусматриваются следующие виды занятий по форм</w:t>
      </w:r>
      <w:r>
        <w:rPr>
          <w:rFonts w:ascii="Times New Roman" w:hAnsi="Times New Roman" w:cs="Times New Roman"/>
          <w:sz w:val="24"/>
          <w:szCs w:val="24"/>
        </w:rPr>
        <w:t>ированию: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связной речи;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словарного запаса, грамматического ст</w:t>
      </w:r>
      <w:r>
        <w:rPr>
          <w:rFonts w:ascii="Times New Roman" w:hAnsi="Times New Roman" w:cs="Times New Roman"/>
          <w:sz w:val="24"/>
          <w:szCs w:val="24"/>
        </w:rPr>
        <w:t>роя;</w:t>
      </w:r>
    </w:p>
    <w:p w:rsidR="00135BB8" w:rsidRPr="00ED5CAB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• произношения.</w:t>
      </w:r>
    </w:p>
    <w:p w:rsidR="00135BB8" w:rsidRPr="00ED5CAB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Нормативный срок освоения программы – два года.</w:t>
      </w:r>
    </w:p>
    <w:p w:rsidR="00135BB8" w:rsidRPr="00ED5CAB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Количество занятий, реализующих коррекционно-развивающие задачи:</w:t>
      </w:r>
    </w:p>
    <w:p w:rsidR="00135BB8" w:rsidRPr="00ED5CAB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1 год обучения – 4 занятия в неделю;</w:t>
      </w:r>
    </w:p>
    <w:p w:rsidR="00135BB8" w:rsidRPr="00ED5CAB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Второй год обучения – 4 занятия в неделю.</w:t>
      </w:r>
    </w:p>
    <w:p w:rsidR="00135BB8" w:rsidRPr="00D76DB9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Рабочая программа не является статичной по своему характеру. Темы занятий могут видоизменяться в зависимости от возможностей и потребностей воспитанников.</w:t>
      </w:r>
      <w:r w:rsidRPr="00ED5CAB">
        <w:rPr>
          <w:b/>
          <w:bCs/>
          <w:sz w:val="24"/>
          <w:szCs w:val="24"/>
        </w:rPr>
        <w:t xml:space="preserve"> </w:t>
      </w:r>
      <w:r w:rsidRPr="00ED5CAB">
        <w:rPr>
          <w:rFonts w:ascii="Times New Roman" w:hAnsi="Times New Roman" w:cs="Times New Roman"/>
          <w:sz w:val="24"/>
          <w:szCs w:val="24"/>
        </w:rPr>
        <w:t>Система фронтальных логопедических занятий с детьми отображена в перспективном и тематическом планах, которые</w:t>
      </w:r>
      <w:r>
        <w:rPr>
          <w:rFonts w:ascii="Times New Roman" w:hAnsi="Times New Roman" w:cs="Times New Roman"/>
          <w:sz w:val="24"/>
          <w:szCs w:val="24"/>
        </w:rPr>
        <w:t xml:space="preserve"> представлены ниже (Приложение</w:t>
      </w:r>
      <w:r w:rsidRPr="00ED5CAB">
        <w:rPr>
          <w:rFonts w:ascii="Times New Roman" w:hAnsi="Times New Roman" w:cs="Times New Roman"/>
          <w:sz w:val="24"/>
          <w:szCs w:val="24"/>
        </w:rPr>
        <w:t>).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Style w:val="Strong"/>
          <w:rFonts w:ascii="Times New Roman" w:hAnsi="Times New Roman" w:cs="Times New Roman"/>
          <w:sz w:val="24"/>
          <w:szCs w:val="24"/>
        </w:rPr>
        <w:t>На подгрупповых занятиях</w:t>
      </w:r>
      <w:r w:rsidRPr="00ED5CA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ED5CAB">
        <w:rPr>
          <w:rFonts w:ascii="Times New Roman" w:hAnsi="Times New Roman" w:cs="Times New Roman"/>
          <w:sz w:val="24"/>
          <w:szCs w:val="24"/>
        </w:rPr>
        <w:t>изучаются те звуки, которые правильно произносятся всеми детьми или уже скоррегированные на индивидуальных занятиях звуки. После уточнения, расширения и обогащения словарного запаса и отработки грамматических категорий проводится работа по развитию связной речи – на базе пройденного речевого материала.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Style w:val="Strong"/>
          <w:rFonts w:ascii="Times New Roman" w:hAnsi="Times New Roman" w:cs="Times New Roman"/>
          <w:sz w:val="24"/>
          <w:szCs w:val="24"/>
        </w:rPr>
        <w:t>Индивидуальные занятия</w:t>
      </w:r>
      <w:r w:rsidRPr="00ED5CA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ED5CAB">
        <w:rPr>
          <w:rFonts w:ascii="Times New Roman" w:hAnsi="Times New Roman" w:cs="Times New Roman"/>
          <w:sz w:val="24"/>
          <w:szCs w:val="24"/>
        </w:rPr>
        <w:t>направлены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лексико-грамматических категорий, коррекцию нарушений слоговой структуры слова.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 (тактильный, зрительный, слуховой).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b/>
          <w:bCs/>
          <w:sz w:val="24"/>
          <w:szCs w:val="24"/>
        </w:rPr>
        <w:t xml:space="preserve">Фронтальные занятия </w:t>
      </w:r>
      <w:r>
        <w:rPr>
          <w:rFonts w:ascii="Times New Roman" w:hAnsi="Times New Roman" w:cs="Times New Roman"/>
          <w:sz w:val="24"/>
          <w:szCs w:val="24"/>
        </w:rPr>
        <w:t>направлены на расширение и активизацию словаря детей, коррекцию нарушений связной речи, подготовку детей к обучению грамоте, развитие грамматического строя речи.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Внимание детей обращается на основные элементы артикуляции звуков в период первоначальной постановки, которая является лишь одним из этапов изучения нового звука. Частные приемы коррекции определяются и детализируются в зависимости от состояния строения и функции артикуляционного аппарата. При закреплении артикуляции последовательность позиции звука от наиболее благоприятной для произнесения к наименее благоприятной, от легкой к трудной устанавливается логопедом с учетом особенностей артикуляционной базы родного языка.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Style w:val="Strong"/>
          <w:rFonts w:ascii="Times New Roman" w:hAnsi="Times New Roman" w:cs="Times New Roman"/>
          <w:sz w:val="24"/>
          <w:szCs w:val="24"/>
        </w:rPr>
        <w:t>Материал для закрепления правильного произношения звуков</w:t>
      </w:r>
      <w:r w:rsidRPr="00ED5CA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ED5CAB">
        <w:rPr>
          <w:rFonts w:ascii="Times New Roman" w:hAnsi="Times New Roman" w:cs="Times New Roman"/>
          <w:sz w:val="24"/>
          <w:szCs w:val="24"/>
        </w:rPr>
        <w:t>подбирается таким образом, чтобы он одновременно способствовал расширению и уточнению словаря, грамматически правильной речи, умению правильно строить предложения и способствовал развитию связной речи.</w:t>
      </w:r>
    </w:p>
    <w:p w:rsidR="00135BB8" w:rsidRPr="00D605F2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05F2">
        <w:rPr>
          <w:rFonts w:ascii="Times New Roman" w:hAnsi="Times New Roman" w:cs="Times New Roman"/>
          <w:sz w:val="24"/>
          <w:szCs w:val="24"/>
        </w:rPr>
        <w:t>Проводятся фронтальные занятия двух видов: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по формированию лексико-грамматических средств языка и связной речи;</w:t>
      </w: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по формированию произношения (подготовка к обучению грамоте).</w:t>
      </w: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Количество этих занятий в зависимости от периода обучения разное.</w:t>
      </w:r>
    </w:p>
    <w:p w:rsidR="00135BB8" w:rsidRPr="00D76DB9" w:rsidRDefault="00135BB8" w:rsidP="00D76DB9">
      <w:pPr>
        <w:pStyle w:val="NoSpacing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D605F2">
        <w:rPr>
          <w:rFonts w:ascii="Times New Roman" w:hAnsi="Times New Roman" w:cs="Times New Roman"/>
          <w:i/>
          <w:iCs/>
          <w:sz w:val="24"/>
          <w:szCs w:val="24"/>
          <w:u w:val="single"/>
        </w:rPr>
        <w:t>Организация обучения и во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спитания детей 6-го года с ОНР.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1-й период – 4 занятия в неделю по развитию лексико-грамматических средств языка и связной речи;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 фронтальных занятиях ведется работа над лексикой, грамматическим строем речи, связной речью, мелкой моторикой. На индивидуальных и подгрупповых занятиях ведется работа над подготовкой артикуляционного аппарата к постановке звуков,  развитием целенаправленного речевого выдоха, постановкой звуков, слоговой структурой слова, развитием фонематических процессов.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2-й период - 3 занятия в неделю по развитию лексико-грамматических средств языка и связной речи; 1 занятие по произношению.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 фронтальных занятиях продолжается работа над лексикой, грамматическим строем речи, связной речью, мелкой моторикой, подготовкой к обучению грамоте (работа над звуками и буквами). На индивидуальных и подгрупповых занятиях ведется работа по постановке, автоматизации и дифференциации звуков, развитию слоговой структуры слова, развитию фонематических процессов.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3-й период - 3 занятия в неделю по развитию лексико-грамматических средств языка и связной речи; 1 занятие по произношению.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 фронтальных занятиях продолжается работа над лексикой, грамматическим строем речи, связной речью, мелкой моторикой, подготовкой к обучению грамоте (работа над звуками и буквами). На индивидуальных и подгрупповых занятиях ведется работа по постановке, автоматизации и дифференциации звуков, развитию слоговой структуры слова, развитию фонематических процессов.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Длительность фронтального занятия – 25 минут, индивидуального и подгруппового – 15 минут.</w:t>
      </w:r>
    </w:p>
    <w:p w:rsidR="00135BB8" w:rsidRPr="00D76DB9" w:rsidRDefault="00135BB8" w:rsidP="00D76DB9">
      <w:pPr>
        <w:pStyle w:val="NoSpacing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D605F2">
        <w:rPr>
          <w:rFonts w:ascii="Times New Roman" w:hAnsi="Times New Roman" w:cs="Times New Roman"/>
          <w:i/>
          <w:iCs/>
          <w:sz w:val="24"/>
          <w:szCs w:val="24"/>
          <w:u w:val="single"/>
        </w:rPr>
        <w:t>Организация обучения и во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спитания детей 7-го года с ОНР.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1-й период – 2 занятия в неделю по развитию лексико-грамматических средств языка и связной речи, 2 занятия в неделю по подготовке к обучению грамоте;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 фронтальных занятиях ведется работа над лексикой, грамматическим строем речи, связной речью, мелкой моторикой, подготовкой к обучению грамоте. На индивидуальных и подгрупповых занятиях ведется работа над постановкой звуков, уточнением артикуляционных укладов ранее поставленных звуков, над слоговой структурой слова, развитием фонематических процессов.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2-й период - 1 занятие в неделю по развитию лексико-грамматических средств языка и связной речи; 3 занятия в неделю по подготовке к обучению грамоте.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 фронтальных занятиях продолжается работа над лексикой, грамматическим строем речи, связной речью, мелкой моторикой, подготовкой к обучению грамоте (работа над звуками и буквами). На индивидуальных и подгрупповых занятиях ведется работа по автоматизации и дифференциации поставленных звуков, развитию слоговой структуры слова, развитию фонематических процессов.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3-й период - 1 занятие в неделю по развитию лексико-грамматических средств языка и связной речи; 3 занятия в неделю по подготовке к обучению грамоте.</w:t>
      </w:r>
    </w:p>
    <w:p w:rsidR="00135BB8" w:rsidRPr="00ED5CAB" w:rsidRDefault="00135BB8" w:rsidP="00D605F2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На фронтальных занятиях продолжается работа над лексикой, грамматическим строем речи, связной речью, мелкой моторикой, подготовкой к обучению грамоте (работа над звуками и буквами). На индивидуальных и подгрупповых занятиях ведется работа по автоматизации и дифференциации поставленных звуков, развитию слоговой структуры слова, развитию фонематических процессов.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Длительность фронтального занятия – 30 минут, индивидуального и подгруппового – 15 минут.</w:t>
      </w: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D76DB9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D76DB9" w:rsidRDefault="00135BB8" w:rsidP="009315FD">
      <w:pPr>
        <w:pStyle w:val="NoSpacing"/>
        <w:numPr>
          <w:ilvl w:val="0"/>
          <w:numId w:val="4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76DB9">
        <w:rPr>
          <w:rFonts w:ascii="Times New Roman" w:hAnsi="Times New Roman" w:cs="Times New Roman"/>
          <w:b/>
          <w:bCs/>
          <w:sz w:val="24"/>
          <w:szCs w:val="24"/>
        </w:rPr>
        <w:t>Формы и средства организац</w:t>
      </w:r>
      <w:r>
        <w:rPr>
          <w:rFonts w:ascii="Times New Roman" w:hAnsi="Times New Roman" w:cs="Times New Roman"/>
          <w:b/>
          <w:bCs/>
          <w:sz w:val="24"/>
          <w:szCs w:val="24"/>
        </w:rPr>
        <w:t>ии образовательной деятельности</w:t>
      </w: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35BB8" w:rsidRPr="00573806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806">
        <w:rPr>
          <w:rFonts w:ascii="Times New Roman" w:hAnsi="Times New Roman" w:cs="Times New Roman"/>
          <w:b/>
          <w:bCs/>
          <w:sz w:val="24"/>
          <w:szCs w:val="24"/>
        </w:rPr>
        <w:t>Учитель-логопед: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фронтальные (подгрупповые) коррекционные занятия,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индивидуальные коррекционные занятия.</w:t>
      </w:r>
    </w:p>
    <w:p w:rsidR="00135BB8" w:rsidRPr="00573806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806">
        <w:rPr>
          <w:rFonts w:ascii="Times New Roman" w:hAnsi="Times New Roman" w:cs="Times New Roman"/>
          <w:b/>
          <w:bCs/>
          <w:sz w:val="24"/>
          <w:szCs w:val="24"/>
        </w:rPr>
        <w:t>Воспитатель: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фронтальные, подгрупповые занятия по развитию речи с применением дидактических игр и упражнений на развитие всех компонентов речи;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беседы, ознакомление с произведениями художественной литературы.</w:t>
      </w:r>
    </w:p>
    <w:p w:rsidR="00135BB8" w:rsidRPr="00573806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806">
        <w:rPr>
          <w:rFonts w:ascii="Times New Roman" w:hAnsi="Times New Roman" w:cs="Times New Roman"/>
          <w:b/>
          <w:bCs/>
          <w:sz w:val="24"/>
          <w:szCs w:val="24"/>
        </w:rPr>
        <w:t>Музыкальный руководитель: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музыкально-ритмические игры;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упражнения на развитие слухового восприятия, двигательной памяти;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этюды на развитие выразительности мимики, жеста;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игры-драматизации.</w:t>
      </w:r>
    </w:p>
    <w:p w:rsidR="00135BB8" w:rsidRPr="00573806" w:rsidRDefault="00135BB8" w:rsidP="00CA1757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73806">
        <w:rPr>
          <w:rFonts w:ascii="Times New Roman" w:hAnsi="Times New Roman" w:cs="Times New Roman"/>
          <w:b/>
          <w:bCs/>
          <w:sz w:val="24"/>
          <w:szCs w:val="24"/>
        </w:rPr>
        <w:t>Родители: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игры и упражнения на развитие артикуляционной моторики ребенка;</w:t>
      </w:r>
    </w:p>
    <w:p w:rsidR="00135BB8" w:rsidRPr="00ED5CAB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контроль за выполнением заданий и произношением ребенка;</w:t>
      </w: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5CAB">
        <w:rPr>
          <w:rFonts w:ascii="Times New Roman" w:hAnsi="Times New Roman" w:cs="Times New Roman"/>
          <w:sz w:val="24"/>
          <w:szCs w:val="24"/>
        </w:rPr>
        <w:t>- выполнение рекомендаций учителя-логопеда и домашних заданий.</w:t>
      </w: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812210">
      <w:pPr>
        <w:jc w:val="center"/>
        <w:rPr>
          <w:b/>
          <w:bCs/>
          <w:sz w:val="28"/>
          <w:szCs w:val="28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sz w:val="40"/>
          <w:szCs w:val="40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sz w:val="40"/>
          <w:szCs w:val="40"/>
        </w:rPr>
      </w:pPr>
    </w:p>
    <w:p w:rsidR="00135BB8" w:rsidRPr="003F4FE9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 xml:space="preserve">ПЕРСПЕКТИВНОЕ ПЛАНИРОВАНИЕ </w:t>
      </w:r>
    </w:p>
    <w:p w:rsidR="00135BB8" w:rsidRPr="003F4FE9" w:rsidRDefault="00135BB8" w:rsidP="00812210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135BB8" w:rsidRPr="003F4FE9" w:rsidRDefault="00135BB8" w:rsidP="00812210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>работы учителя-логопеда МАДОУ № 51</w:t>
      </w:r>
    </w:p>
    <w:p w:rsidR="00135BB8" w:rsidRPr="003F4FE9" w:rsidRDefault="00135BB8" w:rsidP="00812210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 xml:space="preserve">Авиастроительного района г. Казани </w:t>
      </w:r>
    </w:p>
    <w:p w:rsidR="00135BB8" w:rsidRPr="003F4FE9" w:rsidRDefault="00135BB8" w:rsidP="00812210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 xml:space="preserve">Адгамовой Э. Г. </w:t>
      </w:r>
    </w:p>
    <w:p w:rsidR="00135BB8" w:rsidRPr="003F4FE9" w:rsidRDefault="00135BB8" w:rsidP="00812210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>в старшей группе.</w:t>
      </w:r>
    </w:p>
    <w:p w:rsidR="00135BB8" w:rsidRPr="00367C4F" w:rsidRDefault="00135BB8" w:rsidP="00812210">
      <w:pPr>
        <w:spacing w:line="360" w:lineRule="auto"/>
        <w:jc w:val="center"/>
        <w:rPr>
          <w:sz w:val="40"/>
          <w:szCs w:val="40"/>
        </w:rPr>
      </w:pPr>
      <w:r w:rsidRPr="00367C4F">
        <w:rPr>
          <w:sz w:val="40"/>
          <w:szCs w:val="40"/>
        </w:rPr>
        <w:t xml:space="preserve">  </w:t>
      </w:r>
    </w:p>
    <w:p w:rsidR="00135BB8" w:rsidRDefault="00135BB8" w:rsidP="00812210">
      <w:pPr>
        <w:jc w:val="center"/>
        <w:rPr>
          <w:b/>
          <w:bCs/>
          <w:sz w:val="28"/>
          <w:szCs w:val="28"/>
        </w:rPr>
      </w:pPr>
    </w:p>
    <w:p w:rsidR="00135BB8" w:rsidRDefault="00135BB8" w:rsidP="00812210">
      <w:pPr>
        <w:outlineLvl w:val="0"/>
        <w:rPr>
          <w:b/>
          <w:bCs/>
          <w:sz w:val="28"/>
          <w:szCs w:val="28"/>
        </w:rPr>
      </w:pPr>
    </w:p>
    <w:p w:rsidR="00135BB8" w:rsidRDefault="00135BB8" w:rsidP="00812210">
      <w:pPr>
        <w:outlineLvl w:val="0"/>
        <w:rPr>
          <w:b/>
          <w:bCs/>
          <w:sz w:val="28"/>
          <w:szCs w:val="28"/>
        </w:rPr>
      </w:pPr>
    </w:p>
    <w:p w:rsidR="00135BB8" w:rsidRDefault="00135BB8" w:rsidP="00812210">
      <w:pPr>
        <w:outlineLvl w:val="0"/>
        <w:rPr>
          <w:b/>
          <w:bCs/>
          <w:sz w:val="28"/>
          <w:szCs w:val="28"/>
        </w:rPr>
      </w:pPr>
    </w:p>
    <w:p w:rsidR="00135BB8" w:rsidRDefault="00135BB8" w:rsidP="00812210">
      <w:pPr>
        <w:outlineLvl w:val="0"/>
        <w:rPr>
          <w:b/>
          <w:bCs/>
          <w:sz w:val="28"/>
          <w:szCs w:val="28"/>
        </w:rPr>
      </w:pPr>
    </w:p>
    <w:p w:rsidR="00135BB8" w:rsidRDefault="00135BB8" w:rsidP="00812210">
      <w:pPr>
        <w:outlineLvl w:val="0"/>
        <w:rPr>
          <w:b/>
          <w:bCs/>
          <w:sz w:val="28"/>
          <w:szCs w:val="28"/>
        </w:rPr>
      </w:pPr>
    </w:p>
    <w:p w:rsidR="00135BB8" w:rsidRDefault="00135BB8" w:rsidP="00812210">
      <w:pPr>
        <w:outlineLvl w:val="0"/>
        <w:rPr>
          <w:b/>
          <w:bCs/>
          <w:sz w:val="28"/>
          <w:szCs w:val="28"/>
        </w:rPr>
      </w:pPr>
    </w:p>
    <w:p w:rsidR="00135BB8" w:rsidRDefault="00135BB8" w:rsidP="00812210">
      <w:pPr>
        <w:outlineLvl w:val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</w:t>
      </w:r>
      <w:r>
        <w:rPr>
          <w:sz w:val="28"/>
          <w:szCs w:val="28"/>
        </w:rPr>
        <w:t>Казань, 2015</w:t>
      </w: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32"/>
          <w:szCs w:val="32"/>
        </w:rPr>
        <w:t>Обследование детей (сентябрь)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5BB8" w:rsidRPr="003F4FE9" w:rsidRDefault="00135BB8" w:rsidP="009315F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Обследование состояния речи и неречевых психических функций.</w:t>
      </w:r>
    </w:p>
    <w:p w:rsidR="00135BB8" w:rsidRPr="003F4FE9" w:rsidRDefault="00135BB8" w:rsidP="009315F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Выявление структуры и механизмов речевых нарушений.</w:t>
      </w:r>
    </w:p>
    <w:p w:rsidR="00135BB8" w:rsidRPr="003F4FE9" w:rsidRDefault="00135BB8" w:rsidP="009315F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Заполнение речевых карт на каждого ребенка.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F4FE9">
        <w:rPr>
          <w:rFonts w:ascii="Times New Roman" w:hAnsi="Times New Roman" w:cs="Times New Roman"/>
          <w:b/>
          <w:bCs/>
          <w:sz w:val="32"/>
          <w:szCs w:val="32"/>
          <w:lang w:val="en-US"/>
        </w:rPr>
        <w:t>I</w:t>
      </w:r>
      <w:r w:rsidRPr="003F4FE9">
        <w:rPr>
          <w:rFonts w:ascii="Times New Roman" w:hAnsi="Times New Roman" w:cs="Times New Roman"/>
          <w:b/>
          <w:bCs/>
          <w:sz w:val="32"/>
          <w:szCs w:val="32"/>
        </w:rPr>
        <w:t xml:space="preserve"> период обучения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</w:rPr>
      </w:pPr>
      <w:r w:rsidRPr="003F4FE9">
        <w:rPr>
          <w:rFonts w:ascii="Times New Roman" w:hAnsi="Times New Roman" w:cs="Times New Roman"/>
          <w:b/>
          <w:bCs/>
        </w:rPr>
        <w:t>(октябрь, ноябрь, декабрь)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общих речевых навыков</w:t>
      </w:r>
    </w:p>
    <w:p w:rsidR="00135BB8" w:rsidRPr="003F4FE9" w:rsidRDefault="00135BB8" w:rsidP="009315FD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Выработка четкого, координированного движения органов речевого аппарата.</w:t>
      </w:r>
    </w:p>
    <w:p w:rsidR="00135BB8" w:rsidRPr="003F4FE9" w:rsidRDefault="00135BB8" w:rsidP="009315FD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детей короткому и бесшумному вдоху (не поднимая плечи), спокойному и плавному выдоху (не надувая щеки).</w:t>
      </w:r>
    </w:p>
    <w:p w:rsidR="00135BB8" w:rsidRPr="003F4FE9" w:rsidRDefault="00135BB8" w:rsidP="009315FD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постановкой диафрагмального дыхания.</w:t>
      </w:r>
    </w:p>
    <w:p w:rsidR="00135BB8" w:rsidRPr="003F4FE9" w:rsidRDefault="00135BB8" w:rsidP="009315FD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мягкой атакой голоса. Выработка у детей умения пользоваться громким и тихим голосом.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Звукопроизношение</w:t>
      </w:r>
    </w:p>
    <w:p w:rsidR="00135BB8" w:rsidRPr="003F4FE9" w:rsidRDefault="00135BB8" w:rsidP="009315F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Уточнение произношения гласных звуков и наиболее легких согласных звуков (м-м’, б-б’, д-д’, н-н’, в-в’,г-г’, п-п’, т-т’, ф-ф’, к-к’, х-х’).</w:t>
      </w:r>
    </w:p>
    <w:p w:rsidR="00135BB8" w:rsidRPr="003F4FE9" w:rsidRDefault="00135BB8" w:rsidP="009315F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Постановка артикуляционного аппарата к постановке звуков.</w:t>
      </w:r>
    </w:p>
    <w:p w:rsidR="00135BB8" w:rsidRPr="003F4FE9" w:rsidRDefault="00135BB8" w:rsidP="009315F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Постановка и первоначальное закрепление неправильно произносимых и отсутствующих в произношении звуков (индивидуальная работа).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Работа над слоговой структурой слова 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(индивидуально, на материале правильно произносимых данным ребенком звуков)</w:t>
      </w:r>
    </w:p>
    <w:p w:rsidR="00135BB8" w:rsidRPr="003F4FE9" w:rsidRDefault="00135BB8" w:rsidP="009315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односложными словами со стечением согласных в наличие и в конце слова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стол, мост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9315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двухсложными словами без стечения согласных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муха, домик).</w:t>
      </w:r>
    </w:p>
    <w:p w:rsidR="00135BB8" w:rsidRPr="003F4FE9" w:rsidRDefault="00135BB8" w:rsidP="009315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трехсложными словами без стечения согласных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малина, василек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фонематического анализа, синтеза представлений</w:t>
      </w:r>
    </w:p>
    <w:p w:rsidR="00135BB8" w:rsidRPr="003F4FE9" w:rsidRDefault="00135BB8" w:rsidP="009315F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Развитие слухового внимания на материале неречевых звуков (звучащие игрушки, хлопки)</w:t>
      </w:r>
    </w:p>
    <w:p w:rsidR="00135BB8" w:rsidRPr="003F4FE9" w:rsidRDefault="00135BB8" w:rsidP="009315F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со звуками [</w:t>
      </w:r>
      <w:r w:rsidRPr="003F4FE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3F4FE9">
        <w:rPr>
          <w:rFonts w:ascii="Times New Roman" w:hAnsi="Times New Roman" w:cs="Times New Roman"/>
          <w:sz w:val="28"/>
          <w:szCs w:val="28"/>
        </w:rPr>
        <w:t>], [Б], [Д], [Г], [В], [Н].</w:t>
      </w:r>
    </w:p>
    <w:p w:rsidR="00135BB8" w:rsidRPr="003F4FE9" w:rsidRDefault="00135BB8" w:rsidP="009315F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Выделение ударного гласного в словах.</w:t>
      </w:r>
    </w:p>
    <w:p w:rsidR="00135BB8" w:rsidRPr="003F4FE9" w:rsidRDefault="00135BB8" w:rsidP="009315F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Подбор слов на гласные звуки.</w:t>
      </w:r>
    </w:p>
    <w:p w:rsidR="00135BB8" w:rsidRPr="003F4FE9" w:rsidRDefault="00135BB8" w:rsidP="009315F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Анализ звукосочетания: [ау], [уа], [иа].</w:t>
      </w:r>
    </w:p>
    <w:p w:rsidR="00135BB8" w:rsidRPr="003F4FE9" w:rsidRDefault="00135BB8" w:rsidP="009315F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Звуковой анализ слов: ам, ум, мы, да, он, на, но, ну.</w:t>
      </w:r>
    </w:p>
    <w:p w:rsidR="00135BB8" w:rsidRPr="003F4FE9" w:rsidRDefault="00135BB8" w:rsidP="009315F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Определение наличия звука в слове («Хлопни в ладоши, если есть определенный звук в слове») – на материале изученных звуков.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</w:p>
    <w:p w:rsidR="00135BB8" w:rsidRPr="003F4FE9" w:rsidRDefault="00135BB8" w:rsidP="009315F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Расширение и уточнение словаря по темам: «Осень», «Овощи», «Фрукты», «Игрушки», «Деревья», «Посуда», «Продукты питания», «Мебель», «Птицы», «Одежда», «Обувь».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Грамматический строй речи 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(по лексическим темам </w:t>
      </w:r>
      <w:r w:rsidRPr="003F4FE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F4FE9">
        <w:rPr>
          <w:rFonts w:ascii="Times New Roman" w:hAnsi="Times New Roman" w:cs="Times New Roman"/>
          <w:sz w:val="28"/>
          <w:szCs w:val="28"/>
        </w:rPr>
        <w:t xml:space="preserve"> периода обучения)</w:t>
      </w:r>
    </w:p>
    <w:p w:rsidR="00135BB8" w:rsidRPr="003F4FE9" w:rsidRDefault="00135BB8" w:rsidP="009315F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Обработка падежных окончаний имени существительных единственного числа.</w:t>
      </w:r>
    </w:p>
    <w:p w:rsidR="00135BB8" w:rsidRPr="003F4FE9" w:rsidRDefault="00135BB8" w:rsidP="009315F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Преобразование существительных в именительном падеже единственного числа во множественное число.</w:t>
      </w:r>
    </w:p>
    <w:p w:rsidR="00135BB8" w:rsidRPr="003F4FE9" w:rsidRDefault="00135BB8" w:rsidP="009315F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глаголов с существительными единственного и множественного числа (яблоко растет, яблоки растут).</w:t>
      </w:r>
    </w:p>
    <w:p w:rsidR="00135BB8" w:rsidRPr="003F4FE9" w:rsidRDefault="00135BB8" w:rsidP="009315F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существительных с притяжательными местоимениями мой, моя, мое, мои.</w:t>
      </w:r>
    </w:p>
    <w:p w:rsidR="00135BB8" w:rsidRPr="003F4FE9" w:rsidRDefault="00135BB8" w:rsidP="009315F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Образование существительных с уменьшительно-ласкательными суффиксами по теме «Овощи, фрукты» и т.п.</w:t>
      </w:r>
    </w:p>
    <w:p w:rsidR="00135BB8" w:rsidRPr="003F4FE9" w:rsidRDefault="00135BB8" w:rsidP="009315F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числительных два и пять с существительными.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связной речи</w:t>
      </w:r>
    </w:p>
    <w:p w:rsidR="00135BB8" w:rsidRPr="003F4FE9" w:rsidRDefault="00135BB8" w:rsidP="009315F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Составление простых распространенных предложений.</w:t>
      </w:r>
    </w:p>
    <w:p w:rsidR="00135BB8" w:rsidRPr="003F4FE9" w:rsidRDefault="00135BB8" w:rsidP="009315F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детей умению задавать вопросы и отвечать на вопросы полным ответом.</w:t>
      </w:r>
    </w:p>
    <w:p w:rsidR="00135BB8" w:rsidRPr="003F4FE9" w:rsidRDefault="00135BB8" w:rsidP="009315F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детей составлению описательных рассказов по темам: «Овощи», «Фрукты», «Деревья», «Перелетные птицы», «Посуда»</w:t>
      </w:r>
    </w:p>
    <w:p w:rsidR="00135BB8" w:rsidRPr="003F4FE9" w:rsidRDefault="00135BB8" w:rsidP="009315F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диалогической речью (с использованием литературных произведений)</w:t>
      </w:r>
    </w:p>
    <w:p w:rsidR="00135BB8" w:rsidRPr="003F4FE9" w:rsidRDefault="00135BB8" w:rsidP="009315F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детей пересказу небольших рассказов и сказок (дословный и свободный пересказ).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мелкой моторики</w:t>
      </w:r>
    </w:p>
    <w:p w:rsidR="00135BB8" w:rsidRPr="003F4FE9" w:rsidRDefault="00135BB8" w:rsidP="009315FD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Обводка, закрашивание и штриховка по трафаретам (по лексическим темам </w:t>
      </w:r>
      <w:r w:rsidRPr="003F4FE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F4FE9">
        <w:rPr>
          <w:rFonts w:ascii="Times New Roman" w:hAnsi="Times New Roman" w:cs="Times New Roman"/>
          <w:sz w:val="28"/>
          <w:szCs w:val="28"/>
        </w:rPr>
        <w:t xml:space="preserve"> периода).</w:t>
      </w:r>
    </w:p>
    <w:p w:rsidR="00135BB8" w:rsidRPr="003F4FE9" w:rsidRDefault="00135BB8" w:rsidP="009315FD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Составление фигур, узоров из элементов (по образцу).</w:t>
      </w:r>
    </w:p>
    <w:p w:rsidR="00135BB8" w:rsidRPr="003F4FE9" w:rsidRDefault="00135BB8" w:rsidP="009315FD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со шнуровкой и мелкой мозаикой.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3F4FE9">
        <w:rPr>
          <w:rFonts w:ascii="Times New Roman" w:hAnsi="Times New Roman" w:cs="Times New Roman"/>
          <w:b/>
          <w:bCs/>
          <w:sz w:val="32"/>
          <w:szCs w:val="32"/>
          <w:lang w:val="en-US"/>
        </w:rPr>
        <w:t>II</w:t>
      </w:r>
      <w:r w:rsidRPr="003F4FE9">
        <w:rPr>
          <w:rFonts w:ascii="Times New Roman" w:hAnsi="Times New Roman" w:cs="Times New Roman"/>
          <w:b/>
          <w:bCs/>
          <w:sz w:val="32"/>
          <w:szCs w:val="32"/>
        </w:rPr>
        <w:t xml:space="preserve"> период обучения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</w:rPr>
      </w:pPr>
      <w:r w:rsidRPr="003F4FE9">
        <w:rPr>
          <w:rFonts w:ascii="Times New Roman" w:hAnsi="Times New Roman" w:cs="Times New Roman"/>
          <w:b/>
          <w:bCs/>
        </w:rPr>
        <w:t>(январь, февраль, март)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общих речевых навыков</w:t>
      </w:r>
    </w:p>
    <w:p w:rsidR="00135BB8" w:rsidRPr="003F4FE9" w:rsidRDefault="00135BB8" w:rsidP="009315FD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над дыханием, темпом и ритмом речи у всех детей.</w:t>
      </w:r>
    </w:p>
    <w:p w:rsidR="00135BB8" w:rsidRPr="003F4FE9" w:rsidRDefault="00135BB8" w:rsidP="009315FD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Познакомить с различными видами интонации: повествовательной, вопросительной, восклицательной.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Звукопроизношение</w:t>
      </w:r>
    </w:p>
    <w:p w:rsidR="00135BB8" w:rsidRPr="003F4FE9" w:rsidRDefault="00135BB8" w:rsidP="009315F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по постановке неправильно произносимых и отсутствующих в речи звуков (индивидуальная работа).</w:t>
      </w:r>
    </w:p>
    <w:p w:rsidR="00135BB8" w:rsidRPr="003F4FE9" w:rsidRDefault="00135BB8" w:rsidP="009315F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Автоматизация и дифференциация поставленных звуков.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Работа над слоговой структурой слова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(индивидуально, на материале правильно произносимых данным ребенком звуков)</w:t>
      </w:r>
    </w:p>
    <w:p w:rsidR="00135BB8" w:rsidRPr="003F4FE9" w:rsidRDefault="00135BB8" w:rsidP="009315FD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структурой слов со стечением согласных в начале слова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книга, цветок</w:t>
      </w:r>
      <w:r w:rsidRPr="003F4FE9">
        <w:rPr>
          <w:rFonts w:ascii="Times New Roman" w:hAnsi="Times New Roman" w:cs="Times New Roman"/>
          <w:sz w:val="28"/>
          <w:szCs w:val="28"/>
        </w:rPr>
        <w:t>), в середине слова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окно, палка, карман</w:t>
      </w:r>
      <w:r w:rsidRPr="003F4FE9">
        <w:rPr>
          <w:rFonts w:ascii="Times New Roman" w:hAnsi="Times New Roman" w:cs="Times New Roman"/>
          <w:sz w:val="28"/>
          <w:szCs w:val="28"/>
        </w:rPr>
        <w:t>), в конце слова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радость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9315FD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слоговой структурой трехсложных слов со стечением согласных в начале слова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сметана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фонематического анализа, синтеза, представление</w:t>
      </w:r>
    </w:p>
    <w:p w:rsidR="00135BB8" w:rsidRPr="003F4FE9" w:rsidRDefault="00135BB8" w:rsidP="009315FD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Выделение гласных звуков в конце слова под ударением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пила, кино, усы, пишу, носки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9315FD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Выделение гласных звуков в трехзвуковых словах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мак, дом, сук, мышь, кит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9315FD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со звуками [п], [т], [к], [ф], [х], [с]-[с’], [з]-[з’], [ц], [ш], [ж].</w:t>
      </w:r>
    </w:p>
    <w:p w:rsidR="00135BB8" w:rsidRPr="003F4FE9" w:rsidRDefault="00135BB8" w:rsidP="009315FD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Дифференциация изученных твердых и мягких согласных звуков в начале и в конце слова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дом, лес, день, лось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</w:p>
    <w:p w:rsidR="00135BB8" w:rsidRPr="003F4FE9" w:rsidRDefault="00135BB8" w:rsidP="009315FD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Расширение и уточнение словаря по темам: «Мебель», «Семья», «Части тела», «Профессии людей», «Зимующие птицы», «Домашние животные», «Дикие животные», «Зима», «Наша армия», «Транспорт».</w:t>
      </w:r>
    </w:p>
    <w:p w:rsidR="00135BB8" w:rsidRPr="003F4FE9" w:rsidRDefault="00135BB8" w:rsidP="0081221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Грамматический строй речи</w:t>
      </w:r>
    </w:p>
    <w:p w:rsidR="00135BB8" w:rsidRPr="003F4FE9" w:rsidRDefault="00135BB8" w:rsidP="009315F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употребление падежных окончаний существительных единственного числа.</w:t>
      </w:r>
    </w:p>
    <w:p w:rsidR="00135BB8" w:rsidRPr="003F4FE9" w:rsidRDefault="00135BB8" w:rsidP="009315F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Закрепить употребление окончаний существительных в именительном падеже множественного числа.</w:t>
      </w:r>
    </w:p>
    <w:p w:rsidR="00135BB8" w:rsidRPr="003F4FE9" w:rsidRDefault="00135BB8" w:rsidP="009315F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употребление простых предлогов места (в, на, за, под, над) и движения (в, из, к, от, по).</w:t>
      </w:r>
    </w:p>
    <w:p w:rsidR="00135BB8" w:rsidRPr="003F4FE9" w:rsidRDefault="00135BB8" w:rsidP="009315F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Образование притяжательных прилагательных по теме «Дикие и домашние животные», образование относительных  по темам </w:t>
      </w:r>
      <w:r w:rsidRPr="003F4FE9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F4FE9">
        <w:rPr>
          <w:rFonts w:ascii="Times New Roman" w:hAnsi="Times New Roman" w:cs="Times New Roman"/>
          <w:sz w:val="28"/>
          <w:szCs w:val="28"/>
        </w:rPr>
        <w:t xml:space="preserve"> периода обучения.</w:t>
      </w:r>
    </w:p>
    <w:p w:rsidR="00135BB8" w:rsidRPr="003F4FE9" w:rsidRDefault="00135BB8" w:rsidP="009315F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Образование глаголов движения с приставками.</w:t>
      </w:r>
    </w:p>
    <w:p w:rsidR="00135BB8" w:rsidRPr="003F4FE9" w:rsidRDefault="00135BB8" w:rsidP="009315F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Образование существительных единственного и множественного числа по теме «Дикие и домашние животные и их детеныши».</w:t>
      </w:r>
    </w:p>
    <w:p w:rsidR="00135BB8" w:rsidRPr="003F4FE9" w:rsidRDefault="00135BB8" w:rsidP="009315F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числительных два и пять с существительными.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связной речи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Закрепить умение самостоятельно составлять описательные рассказы.</w:t>
      </w:r>
    </w:p>
    <w:p w:rsidR="00135BB8" w:rsidRPr="003F4FE9" w:rsidRDefault="00135BB8" w:rsidP="009315FD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Обучать пересказу и составлению рассказа по картине и серии картин.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мелкой моторики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по развитию пальчиковой моторики (упражнения для пальцев)</w:t>
      </w:r>
    </w:p>
    <w:p w:rsidR="00135BB8" w:rsidRPr="003F4FE9" w:rsidRDefault="00135BB8" w:rsidP="009315FD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по развитию конструктивного праксиса.</w:t>
      </w:r>
    </w:p>
    <w:p w:rsidR="00135BB8" w:rsidRPr="003F4FE9" w:rsidRDefault="00135BB8" w:rsidP="009315FD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по обводке и штриховке фигур (по изучаемым темам).</w:t>
      </w:r>
    </w:p>
    <w:p w:rsidR="00135BB8" w:rsidRPr="003F4FE9" w:rsidRDefault="00135BB8" w:rsidP="009315FD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Усложнить работу с карандашом: обводка по контору, штриховка, работа с карандашом по клеткам в тетради.</w:t>
      </w: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3F4FE9">
        <w:rPr>
          <w:rFonts w:ascii="Times New Roman" w:hAnsi="Times New Roman" w:cs="Times New Roman"/>
          <w:b/>
          <w:bCs/>
          <w:sz w:val="32"/>
          <w:szCs w:val="32"/>
          <w:lang w:val="en-US"/>
        </w:rPr>
        <w:t>III</w:t>
      </w:r>
      <w:r w:rsidRPr="003F4FE9">
        <w:rPr>
          <w:rFonts w:ascii="Times New Roman" w:hAnsi="Times New Roman" w:cs="Times New Roman"/>
          <w:b/>
          <w:bCs/>
          <w:sz w:val="32"/>
          <w:szCs w:val="32"/>
        </w:rPr>
        <w:t xml:space="preserve"> период обучения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</w:rPr>
      </w:pPr>
      <w:r w:rsidRPr="003F4FE9">
        <w:rPr>
          <w:rFonts w:ascii="Times New Roman" w:hAnsi="Times New Roman" w:cs="Times New Roman"/>
          <w:b/>
          <w:bCs/>
        </w:rPr>
        <w:t>(апрель, май, июнь)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Общие речевые навыки</w:t>
      </w:r>
    </w:p>
    <w:p w:rsidR="00135BB8" w:rsidRPr="003F4FE9" w:rsidRDefault="00135BB8" w:rsidP="009315FD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над речевым дыханием.</w:t>
      </w:r>
    </w:p>
    <w:p w:rsidR="00135BB8" w:rsidRPr="003F4FE9" w:rsidRDefault="00135BB8" w:rsidP="009315FD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над темпом, ритмом, выразительностью речи.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Звукопроизношение</w:t>
      </w:r>
    </w:p>
    <w:p w:rsidR="00135BB8" w:rsidRPr="003F4FE9" w:rsidRDefault="00135BB8" w:rsidP="009315FD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по постановке неправильно произносимых и отсутствующих в речи детей звуков (индивидуальная работа).</w:t>
      </w:r>
    </w:p>
    <w:p w:rsidR="00135BB8" w:rsidRPr="003F4FE9" w:rsidRDefault="00135BB8" w:rsidP="009315FD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Автоматизация и дифференциация поставленных звуков.</w:t>
      </w: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Работа над слоговой структурой слова </w:t>
      </w:r>
    </w:p>
    <w:p w:rsidR="00135BB8" w:rsidRPr="003F4FE9" w:rsidRDefault="00135BB8" w:rsidP="009315FD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слоговой структуры  двусложных слов со стечением согласных.</w:t>
      </w:r>
    </w:p>
    <w:p w:rsidR="00135BB8" w:rsidRPr="003F4FE9" w:rsidRDefault="00135BB8" w:rsidP="009315FD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слоговой структурой трехсложных слов со стечением согласных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крапива, пылинка, карандаш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фонематического анализа, синтеза представлений</w:t>
      </w:r>
    </w:p>
    <w:p w:rsidR="00135BB8" w:rsidRPr="003F4FE9" w:rsidRDefault="00135BB8" w:rsidP="009315FD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со звуками [щ], [ч], [й], [л]-[л’], [р]-[р’].</w:t>
      </w:r>
    </w:p>
    <w:p w:rsidR="00135BB8" w:rsidRPr="003F4FE9" w:rsidRDefault="00135BB8" w:rsidP="009315FD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Анализ трехзвуковых слов с гласными [а], [о], [у], [ы], [э], [и], и составление схемы слова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ива, осы, уха, эхо, мак, кот, душ, сыр, кит</w:t>
      </w:r>
      <w:r w:rsidRPr="003F4FE9">
        <w:rPr>
          <w:rFonts w:ascii="Times New Roman" w:hAnsi="Times New Roman" w:cs="Times New Roman"/>
          <w:sz w:val="28"/>
          <w:szCs w:val="28"/>
        </w:rPr>
        <w:t>)</w:t>
      </w:r>
    </w:p>
    <w:p w:rsidR="00135BB8" w:rsidRPr="003F4FE9" w:rsidRDefault="00135BB8" w:rsidP="009315FD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Дифференциация на слух парных согласных [б]-[п], [в]-[ф], [г]-[к], [д]-[т], [ж]-[ш], [з]-[с] в словах (бочка - почка, удочка – уточка и т. д).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Расширение и уточнение словаря по темам: «Ранняя весна», «Весна», «Наш город», «Перелетные птицы», «Лес», «Бытовая техника», «Цветы», «Насекомые», «В стране сказок».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Грамматический строй речи</w:t>
      </w:r>
    </w:p>
    <w:p w:rsidR="00135BB8" w:rsidRPr="003F4FE9" w:rsidRDefault="00135BB8" w:rsidP="009315FD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употребления падежных окончаний имен существительных единственного и множественного числа.</w:t>
      </w:r>
    </w:p>
    <w:p w:rsidR="00135BB8" w:rsidRPr="003F4FE9" w:rsidRDefault="00135BB8" w:rsidP="009315FD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числительных два и пять с существительными.</w:t>
      </w:r>
    </w:p>
    <w:p w:rsidR="00135BB8" w:rsidRPr="003F4FE9" w:rsidRDefault="00135BB8" w:rsidP="009315FD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Закрепление употребления простых предлогов. Употребление сложных </w:t>
      </w:r>
    </w:p>
    <w:p w:rsidR="00135BB8" w:rsidRPr="003F4FE9" w:rsidRDefault="00135BB8" w:rsidP="0081221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      предлогов: из-за, из-под, около, возле и др.</w:t>
      </w:r>
    </w:p>
    <w:p w:rsidR="00135BB8" w:rsidRPr="003F4FE9" w:rsidRDefault="00135BB8" w:rsidP="009315FD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Образование сравнительной степени прилагательных (длинный – длиннее – самый длинный).</w:t>
      </w:r>
    </w:p>
    <w:p w:rsidR="00135BB8" w:rsidRPr="003F4FE9" w:rsidRDefault="00135BB8" w:rsidP="009315FD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Образование наречий от прилагательных (быстрый – быстро) и др.</w:t>
      </w:r>
    </w:p>
    <w:p w:rsidR="00135BB8" w:rsidRPr="003F4FE9" w:rsidRDefault="00135BB8" w:rsidP="009315FD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способов  образования новых слов с помощью приставок и суффиксов.</w:t>
      </w: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Развитие связной речи </w:t>
      </w:r>
    </w:p>
    <w:p w:rsidR="00135BB8" w:rsidRPr="003F4FE9" w:rsidRDefault="00135BB8" w:rsidP="009315FD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умения самостоятельно составлять описательные рассказы, рассказы по сюжетной картине, по серии сюжетных картин, из опыта.</w:t>
      </w:r>
    </w:p>
    <w:p w:rsidR="00135BB8" w:rsidRPr="003F4FE9" w:rsidRDefault="00135BB8" w:rsidP="009315FD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Составление различных типов сложноподчиненных предложений с союзами и союзными словами.</w:t>
      </w:r>
    </w:p>
    <w:p w:rsidR="00135BB8" w:rsidRPr="003F4FE9" w:rsidRDefault="00135BB8" w:rsidP="009315FD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детей составлению рассказов из опыта и творческих рассказов.</w:t>
      </w: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мелкой моторики</w:t>
      </w:r>
    </w:p>
    <w:p w:rsidR="00135BB8" w:rsidRPr="003F4FE9" w:rsidRDefault="00135BB8" w:rsidP="009315FD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по развитию пальчиковой моторики (упражнения для пальцев)</w:t>
      </w:r>
    </w:p>
    <w:p w:rsidR="00135BB8" w:rsidRPr="003F4FE9" w:rsidRDefault="00135BB8" w:rsidP="009315FD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Усложнение работы с карандашом.</w:t>
      </w:r>
    </w:p>
    <w:p w:rsidR="00135BB8" w:rsidRPr="003F4FE9" w:rsidRDefault="00135BB8" w:rsidP="009315FD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Усложнение работы над конструктивным праксисом.</w:t>
      </w:r>
    </w:p>
    <w:p w:rsidR="00135BB8" w:rsidRPr="003F4FE9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72A23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</w:p>
    <w:p w:rsidR="00135BB8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</w:p>
    <w:p w:rsidR="00135BB8" w:rsidRPr="003F4FE9" w:rsidRDefault="00135BB8" w:rsidP="00812210">
      <w:pPr>
        <w:spacing w:line="360" w:lineRule="auto"/>
        <w:jc w:val="center"/>
        <w:outlineLvl w:val="0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 xml:space="preserve">ПЕРСПЕКТИВНОЕ ПЛАНИРОВАНИЕ </w:t>
      </w:r>
    </w:p>
    <w:p w:rsidR="00135BB8" w:rsidRPr="003F4FE9" w:rsidRDefault="00135BB8" w:rsidP="00812210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135BB8" w:rsidRPr="003F4FE9" w:rsidRDefault="00135BB8" w:rsidP="003F4FE9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>работы учителя-логопеда МАДОУ № 51</w:t>
      </w:r>
    </w:p>
    <w:p w:rsidR="00135BB8" w:rsidRPr="003F4FE9" w:rsidRDefault="00135BB8" w:rsidP="003F4FE9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 xml:space="preserve">Авиастроительного района г. Казани </w:t>
      </w:r>
    </w:p>
    <w:p w:rsidR="00135BB8" w:rsidRPr="003F4FE9" w:rsidRDefault="00135BB8" w:rsidP="003F4FE9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 xml:space="preserve">Адгамовой  Э. Г. </w:t>
      </w:r>
    </w:p>
    <w:p w:rsidR="00135BB8" w:rsidRPr="003F4FE9" w:rsidRDefault="00135BB8" w:rsidP="003F4FE9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3F4FE9">
        <w:rPr>
          <w:rFonts w:ascii="Times New Roman" w:hAnsi="Times New Roman" w:cs="Times New Roman"/>
          <w:sz w:val="40"/>
          <w:szCs w:val="40"/>
        </w:rPr>
        <w:t xml:space="preserve">в подготовительной группе. </w:t>
      </w:r>
    </w:p>
    <w:p w:rsidR="00135BB8" w:rsidRPr="003F4FE9" w:rsidRDefault="00135BB8" w:rsidP="003F4FE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</w:t>
      </w: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3F4FE9">
        <w:rPr>
          <w:rFonts w:ascii="Times New Roman" w:hAnsi="Times New Roman" w:cs="Times New Roman"/>
          <w:sz w:val="28"/>
          <w:szCs w:val="28"/>
        </w:rPr>
        <w:t>Казань, 2015</w:t>
      </w:r>
    </w:p>
    <w:p w:rsidR="00135BB8" w:rsidRPr="003F4FE9" w:rsidRDefault="00135BB8" w:rsidP="00812210">
      <w:pPr>
        <w:outlineLvl w:val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Обследование детей (сентябрь)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Обследование состояния речи и неречевых психических функций.</w:t>
      </w:r>
    </w:p>
    <w:p w:rsidR="00135BB8" w:rsidRPr="003F4FE9" w:rsidRDefault="00135BB8" w:rsidP="009315FD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Выявление структуры и механизма речевых нарушений.</w:t>
      </w:r>
    </w:p>
    <w:p w:rsidR="00135BB8" w:rsidRPr="003F4FE9" w:rsidRDefault="00135BB8" w:rsidP="009315FD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Заполнение речевых карт на каждого ребенка.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 период обучения (октябрь, ноябрь, декабрь)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общих речевых навыков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3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Выработка четкого, координированного движения органов речевого аппарата.</w:t>
      </w:r>
    </w:p>
    <w:p w:rsidR="00135BB8" w:rsidRPr="003F4FE9" w:rsidRDefault="00135BB8" w:rsidP="009315FD">
      <w:pPr>
        <w:numPr>
          <w:ilvl w:val="0"/>
          <w:numId w:val="3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детей краткому и бесшумному вдоху (не поднимая плечи), спокойному и плавному выдоху (не надувая щеки).</w:t>
      </w:r>
    </w:p>
    <w:p w:rsidR="00135BB8" w:rsidRPr="003F4FE9" w:rsidRDefault="00135BB8" w:rsidP="009315FD">
      <w:pPr>
        <w:numPr>
          <w:ilvl w:val="0"/>
          <w:numId w:val="3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по формированию диафрагмального дыхания.</w:t>
      </w:r>
    </w:p>
    <w:p w:rsidR="00135BB8" w:rsidRPr="003F4FE9" w:rsidRDefault="00135BB8" w:rsidP="009315FD">
      <w:pPr>
        <w:numPr>
          <w:ilvl w:val="0"/>
          <w:numId w:val="3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мягкой атакой голоса. Выработка у детей умения пользоваться громким и тихим голосом.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Звукопроизношение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Разработка речевого аппарата, подготовка к постановке звуков (проведение общей и специальной артикуляционной гимнастики).</w:t>
      </w:r>
    </w:p>
    <w:p w:rsidR="00135BB8" w:rsidRPr="003F4FE9" w:rsidRDefault="00135BB8" w:rsidP="009315FD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Уточнение произношения гласных звуков и наиболее легких согласных звуков [м]-[м’], [б]-[б’], [д]-[д’],[н]-[н’], [в]-[в’], [г]-[г’], [п]-[п’], [т]-[т’], [ф]-[ф’], [к]-[к’], [х]-[х’].</w:t>
      </w:r>
    </w:p>
    <w:p w:rsidR="00135BB8" w:rsidRPr="003F4FE9" w:rsidRDefault="00135BB8" w:rsidP="009315FD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Постановка и первоначальное закрепление неправильно произносимых и отсутствующих в произношении детей звуков (индивидуальная работа).</w:t>
      </w: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Работа над слоговой структурой слова (индивидуально, на материале правильно произносимых данным ребенком звуков)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односложными словами со стечением согласных в начале и в конце слова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стол, мост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9315FD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двухсложными словами без стечения согласных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муха, домик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9315FD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трехсложными словами без стечения согласных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малина, василек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языкового анализа, синтеза, представлений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(фонематического, слогового, анализа предложения)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Развитие слухового внимания на материале неречевых звуков (звучащие игрушки, хлопки).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 гласными звуками: [а], [о], [у], [э], [ы], [и].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Анализ и синтез звукосочетаний из 2-3 гласных звуков (ау, уа, оуэ и др.)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Выделение гласного в начале слова (Аня), в конце слова (пила), в середине односложных слов (шар, бык, стол)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Подбор слов на гласные звуки.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 согласными звуками: [м]-[м’], [б]-[б’], [д]-[д’],[н]-[н’], [в]-[в’], [г]-[г’], [п]-[п’], [т]-[т’], [ф]-[ф’], [к]-[к’], [х]-[х’].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Выделение изучаемых согласных звуков из слова (начало, конец, середина).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 понятиями «гласный звук» и «согласный звук», «звук» и «буква», «твердый согласный звук» и «мягкий согласный звук».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Анализ обратных и прямых слогов с изученными звуками (Ом, мо и т.п.)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Полный звуковой анализ и синтез трехзвуковых слов с изученными звуками (ива, мак и т.п.).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 буквами А, О, У, Э, Ы, М, Б, Д, Н, В, Г, П, Т, Ф, К, Х.</w:t>
      </w:r>
    </w:p>
    <w:p w:rsidR="00135BB8" w:rsidRPr="003F4FE9" w:rsidRDefault="00135BB8" w:rsidP="009315FD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Выкладывание из букв, чтение прямых и обратных слогов с изученными буквами.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Расширение и уточнение словаря по темам: «Осень», «Овощи», «Фрукты», «Игрушки», «Деревья», «Посуда», «Продукты питания», «Мебель», «Птицы», «Одежда», «Обувь».</w:t>
      </w:r>
    </w:p>
    <w:p w:rsidR="00135BB8" w:rsidRPr="003F4FE9" w:rsidRDefault="00135BB8" w:rsidP="003F4FE9">
      <w:pPr>
        <w:tabs>
          <w:tab w:val="left" w:pos="3120"/>
        </w:tabs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Грамматический строй речи</w:t>
      </w:r>
    </w:p>
    <w:p w:rsidR="00135BB8" w:rsidRPr="003F4FE9" w:rsidRDefault="00135BB8" w:rsidP="009315FD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Обработка падежных окончаний имен существительных единственного числа.</w:t>
      </w:r>
    </w:p>
    <w:p w:rsidR="00135BB8" w:rsidRPr="003F4FE9" w:rsidRDefault="00135BB8" w:rsidP="009315FD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Преобразование существительных в именительном падеже единственного числа во множественное число.</w:t>
      </w:r>
    </w:p>
    <w:p w:rsidR="00135BB8" w:rsidRPr="003F4FE9" w:rsidRDefault="00135BB8" w:rsidP="009315FD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глаголов с существительными единственного и множественного числа (яблоко растет, яблоки растут).</w:t>
      </w:r>
    </w:p>
    <w:p w:rsidR="00135BB8" w:rsidRPr="003F4FE9" w:rsidRDefault="00135BB8" w:rsidP="009315FD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существительных с прилагательными в роде, числе, падеже.</w:t>
      </w:r>
    </w:p>
    <w:p w:rsidR="00135BB8" w:rsidRPr="003F4FE9" w:rsidRDefault="00135BB8" w:rsidP="009315FD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существительных с притяжательными местоимениями мой, моя, мое, мои.</w:t>
      </w:r>
    </w:p>
    <w:p w:rsidR="00135BB8" w:rsidRPr="003F4FE9" w:rsidRDefault="00135BB8" w:rsidP="009315FD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Образование существительных с уменьшительно-ласкательными суффиксами по теме «Овощи, Фрукты» и т.п.</w:t>
      </w:r>
    </w:p>
    <w:p w:rsidR="00135BB8" w:rsidRPr="003F4FE9" w:rsidRDefault="00135BB8" w:rsidP="009315FD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числительных два и пять с существительными.</w:t>
      </w: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связной речи</w:t>
      </w:r>
    </w:p>
    <w:p w:rsidR="00135BB8" w:rsidRPr="003F4FE9" w:rsidRDefault="00135BB8" w:rsidP="009315FD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Составление простых распространенных предложений.</w:t>
      </w:r>
    </w:p>
    <w:p w:rsidR="00135BB8" w:rsidRPr="003F4FE9" w:rsidRDefault="00135BB8" w:rsidP="009315FD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умению задавать вопросы и отвечать на вопросы полным ответом.</w:t>
      </w:r>
    </w:p>
    <w:p w:rsidR="00135BB8" w:rsidRPr="003F4FE9" w:rsidRDefault="00135BB8" w:rsidP="009315FD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Обучение составлению описательных рассказов по темам: «Фрукты», «Овощи», </w:t>
      </w:r>
    </w:p>
    <w:p w:rsidR="00135BB8" w:rsidRPr="003F4FE9" w:rsidRDefault="00135BB8" w:rsidP="009315FD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диалогической речью (с использованием литературных произведений).</w:t>
      </w:r>
    </w:p>
    <w:p w:rsidR="00135BB8" w:rsidRPr="003F4FE9" w:rsidRDefault="00135BB8" w:rsidP="009315FD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пересказу небольших рассказов и сказок (дословный и свободный пересказ).</w:t>
      </w:r>
    </w:p>
    <w:p w:rsidR="00135BB8" w:rsidRPr="003F4FE9" w:rsidRDefault="00135BB8" w:rsidP="00812210">
      <w:pPr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мелкой моторики</w:t>
      </w:r>
    </w:p>
    <w:p w:rsidR="00135BB8" w:rsidRPr="003F4FE9" w:rsidRDefault="00135BB8" w:rsidP="009315FD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Обводка, закрашивание и штриховка по трафаретам (по лексическим темам </w:t>
      </w:r>
      <w:r w:rsidRPr="003F4FE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F4FE9">
        <w:rPr>
          <w:rFonts w:ascii="Times New Roman" w:hAnsi="Times New Roman" w:cs="Times New Roman"/>
          <w:sz w:val="28"/>
          <w:szCs w:val="28"/>
        </w:rPr>
        <w:t xml:space="preserve"> периода).</w:t>
      </w:r>
    </w:p>
    <w:p w:rsidR="00135BB8" w:rsidRPr="003F4FE9" w:rsidRDefault="00135BB8" w:rsidP="009315FD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Составление фигур, узоров из элементов (по образцу).</w:t>
      </w:r>
    </w:p>
    <w:p w:rsidR="00135BB8" w:rsidRPr="003F4FE9" w:rsidRDefault="00135BB8" w:rsidP="009315FD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со шнуровкой и мелкой мозаикой.</w:t>
      </w:r>
    </w:p>
    <w:p w:rsidR="00135BB8" w:rsidRPr="003F4FE9" w:rsidRDefault="00135BB8" w:rsidP="009315FD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Печатание пройденных букв в тетрадях.</w:t>
      </w:r>
    </w:p>
    <w:p w:rsidR="00135BB8" w:rsidRPr="003F4FE9" w:rsidRDefault="00135BB8" w:rsidP="003F4FE9">
      <w:pPr>
        <w:tabs>
          <w:tab w:val="left" w:pos="208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 период обучения (январь, февраль, март)</w:t>
      </w:r>
    </w:p>
    <w:p w:rsidR="00135BB8" w:rsidRPr="003F4FE9" w:rsidRDefault="00135BB8" w:rsidP="009315FD">
      <w:pPr>
        <w:numPr>
          <w:ilvl w:val="0"/>
          <w:numId w:val="4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над речевым дыханием и голосом, темпом и ритмом речи у всех детей.</w:t>
      </w:r>
    </w:p>
    <w:p w:rsidR="00135BB8" w:rsidRPr="003F4FE9" w:rsidRDefault="00135BB8" w:rsidP="003F4FE9">
      <w:pPr>
        <w:numPr>
          <w:ilvl w:val="0"/>
          <w:numId w:val="4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Познакомить с различными видами интонации: повествовательной, вопросительной, восклицательной.</w:t>
      </w: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Звукопроизношение</w:t>
      </w:r>
    </w:p>
    <w:p w:rsidR="00135BB8" w:rsidRPr="003F4FE9" w:rsidRDefault="00135BB8" w:rsidP="009315FD">
      <w:pPr>
        <w:numPr>
          <w:ilvl w:val="0"/>
          <w:numId w:val="4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по постановке неправильно произносимых и отсутствующих в речи детей звуков (индивидуальная работа).</w:t>
      </w:r>
    </w:p>
    <w:p w:rsidR="00135BB8" w:rsidRPr="003F4FE9" w:rsidRDefault="00135BB8" w:rsidP="009315FD">
      <w:pPr>
        <w:numPr>
          <w:ilvl w:val="0"/>
          <w:numId w:val="4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Автоматизация и дифференциация поставленных звуков.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Работа над слоговой структурой слова (индивидуально, на материале правильно произносимых данных ребенком звуков)</w:t>
      </w:r>
    </w:p>
    <w:p w:rsidR="00135BB8" w:rsidRPr="003F4FE9" w:rsidRDefault="00135BB8" w:rsidP="009315FD">
      <w:pPr>
        <w:numPr>
          <w:ilvl w:val="0"/>
          <w:numId w:val="4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структурой слов со стечением согласных в начале слова (книга, цветок), в середине слова (окно, палка, карман), в конце слова (радость).</w:t>
      </w:r>
    </w:p>
    <w:p w:rsidR="00135BB8" w:rsidRPr="003F4FE9" w:rsidRDefault="00135BB8" w:rsidP="009315FD">
      <w:pPr>
        <w:numPr>
          <w:ilvl w:val="0"/>
          <w:numId w:val="4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Робота над слоговой структурой трехсложных слов со стечением согласных в начале слова (сметана) и в середине слова (пылинка, карандаш)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языкового анализа, синтеза, представлений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со звуками : [с]-[с’], [з]-[з’], [ц], [ш], [ж], [щ], [ч] и буквами С, З, Ц, Ш, Ж, Щ, Ч.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Учить полному звуковому анализу слов типа: мука, шкаф, аист, кошка (на материале изученных звуков).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Учить детей различать на слух твердые и мягкие согласные (при составлении схемы слова обозначать, твердые согласные синим, а мягкие согласные зеленым цветом)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Учить детей преобразовывать слова путем замены или добавления звука.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Учить детей делить слова на слоги, ввести понятия «слово», «слог, как часть слова»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 понятием «предложение», составлять графической схемы предложений без предлогов, а затем с простыми предлогами.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Познакомить детей с элементарными  правилами правописания: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а) раздельное написание слов в предложении;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б) точка в конце предложения;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в) употребление заглавной буквы в начале предложения и в собственных именах;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г) правописание буквы  И после букв Ж, Ш.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знакомство с буквами, учить составлять слова из пройденных букв.</w:t>
      </w:r>
    </w:p>
    <w:p w:rsidR="00135BB8" w:rsidRPr="003F4FE9" w:rsidRDefault="00135BB8" w:rsidP="009315FD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Обучать послоговому чтению слов.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</w:p>
    <w:p w:rsidR="00135BB8" w:rsidRPr="003F4FE9" w:rsidRDefault="00135BB8" w:rsidP="003F4FE9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Расширение и уточнение словаря по темам: «Мебель», «Семья», «Части тела», «Профессии людей», «Зимующие птицы», «Домашние животные», «Дикие животные», «Зима», «Наша армия», «Транспорт». </w:t>
      </w: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Грамматический строй речи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употребления падежных окончаний существительных в единственном и множественном числе.</w:t>
      </w:r>
    </w:p>
    <w:p w:rsidR="00135BB8" w:rsidRPr="003F4FE9" w:rsidRDefault="00135BB8" w:rsidP="009315FD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прилагательных с существительными в роде, числе и падеже.</w:t>
      </w:r>
    </w:p>
    <w:p w:rsidR="00135BB8" w:rsidRPr="003F4FE9" w:rsidRDefault="00135BB8" w:rsidP="009315FD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Согласование существительных с числительными.</w:t>
      </w:r>
    </w:p>
    <w:p w:rsidR="00135BB8" w:rsidRPr="003F4FE9" w:rsidRDefault="00135BB8" w:rsidP="009315FD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Образование названий детенышей животных.</w:t>
      </w:r>
    </w:p>
    <w:p w:rsidR="00135BB8" w:rsidRPr="003F4FE9" w:rsidRDefault="00135BB8" w:rsidP="009315FD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Образование притяжательных прилагательных, образование относительных прилагательных от существительных (по лексическим темам </w:t>
      </w:r>
      <w:r w:rsidRPr="003F4FE9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F4FE9">
        <w:rPr>
          <w:rFonts w:ascii="Times New Roman" w:hAnsi="Times New Roman" w:cs="Times New Roman"/>
          <w:sz w:val="28"/>
          <w:szCs w:val="28"/>
        </w:rPr>
        <w:t xml:space="preserve"> периода).</w:t>
      </w:r>
    </w:p>
    <w:p w:rsidR="00135BB8" w:rsidRPr="003F4FE9" w:rsidRDefault="00135BB8" w:rsidP="009315FD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Образование возвратных глаголов, дифференциация глаголов совершенного и несовершенного вида.</w:t>
      </w:r>
    </w:p>
    <w:p w:rsidR="00135BB8" w:rsidRPr="003F4FE9" w:rsidRDefault="00135BB8" w:rsidP="009315FD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Уточнение значения простых предлогов места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в, на, под, над, у, за, перед</w:t>
      </w:r>
      <w:r w:rsidRPr="003F4FE9">
        <w:rPr>
          <w:rFonts w:ascii="Times New Roman" w:hAnsi="Times New Roman" w:cs="Times New Roman"/>
          <w:sz w:val="28"/>
          <w:szCs w:val="28"/>
        </w:rPr>
        <w:t>) и движения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в, из, к, от, по, через, за</w:t>
      </w:r>
      <w:r w:rsidRPr="003F4FE9">
        <w:rPr>
          <w:rFonts w:ascii="Times New Roman" w:hAnsi="Times New Roman" w:cs="Times New Roman"/>
          <w:sz w:val="28"/>
          <w:szCs w:val="28"/>
        </w:rPr>
        <w:t>). Учить составлять предложения с предлогами с использованием символов предлогов.</w:t>
      </w:r>
    </w:p>
    <w:p w:rsidR="00135BB8" w:rsidRPr="003F4FE9" w:rsidRDefault="00135BB8" w:rsidP="008122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связной речи</w:t>
      </w:r>
    </w:p>
    <w:p w:rsidR="00135BB8" w:rsidRPr="003F4FE9" w:rsidRDefault="00135BB8" w:rsidP="009315FD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умение самостоятельно составлять описательные рассказы.</w:t>
      </w:r>
    </w:p>
    <w:p w:rsidR="00135BB8" w:rsidRPr="003F4FE9" w:rsidRDefault="00135BB8" w:rsidP="009315FD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Обучать детей пересказу и составлению рассказа по картине и серии картин.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мелкой моторики</w:t>
      </w:r>
    </w:p>
    <w:p w:rsidR="00135BB8" w:rsidRPr="003F4FE9" w:rsidRDefault="00135BB8" w:rsidP="009315FD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по развитию пальчиковой моторики (упражнения для пальцев)</w:t>
      </w:r>
    </w:p>
    <w:p w:rsidR="00135BB8" w:rsidRPr="003F4FE9" w:rsidRDefault="00135BB8" w:rsidP="009315FD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по развитию конструктивного праксиса.</w:t>
      </w:r>
    </w:p>
    <w:p w:rsidR="00135BB8" w:rsidRPr="003F4FE9" w:rsidRDefault="00135BB8" w:rsidP="009315FD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Продолжить работу по обводке и штриховке фигур (по темам </w:t>
      </w:r>
      <w:r w:rsidRPr="003F4FE9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F4FE9">
        <w:rPr>
          <w:rFonts w:ascii="Times New Roman" w:hAnsi="Times New Roman" w:cs="Times New Roman"/>
          <w:sz w:val="28"/>
          <w:szCs w:val="28"/>
        </w:rPr>
        <w:t xml:space="preserve"> периода)</w:t>
      </w:r>
    </w:p>
    <w:p w:rsidR="00135BB8" w:rsidRPr="003F4FE9" w:rsidRDefault="00135BB8" w:rsidP="009315FD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Усложнить работу с карандашом: обводка по контору, штриховка, работа с карандашом по клеткам в тетради.</w:t>
      </w:r>
    </w:p>
    <w:p w:rsidR="00135BB8" w:rsidRPr="003F4FE9" w:rsidRDefault="00135BB8" w:rsidP="009315FD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Составление букв из элементов.</w:t>
      </w:r>
    </w:p>
    <w:p w:rsidR="00135BB8" w:rsidRPr="003F4FE9" w:rsidRDefault="00135BB8" w:rsidP="009315FD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Печатание букв, слов и предложений в тетрадях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 период обучения (апрель, май июнь)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Общие речевые навыки</w:t>
      </w:r>
    </w:p>
    <w:p w:rsidR="00135BB8" w:rsidRPr="003F4FE9" w:rsidRDefault="00135BB8" w:rsidP="009315FD">
      <w:pPr>
        <w:numPr>
          <w:ilvl w:val="0"/>
          <w:numId w:val="4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над речевым дыханием.</w:t>
      </w:r>
    </w:p>
    <w:p w:rsidR="00135BB8" w:rsidRPr="003F4FE9" w:rsidRDefault="00135BB8" w:rsidP="009315FD">
      <w:pPr>
        <w:numPr>
          <w:ilvl w:val="0"/>
          <w:numId w:val="4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над темпом, ритмом, выразительностью речи.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812210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Звукопроизношение</w:t>
      </w:r>
    </w:p>
    <w:p w:rsidR="00135BB8" w:rsidRPr="003F4FE9" w:rsidRDefault="00135BB8" w:rsidP="008122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9315FD">
      <w:pPr>
        <w:numPr>
          <w:ilvl w:val="0"/>
          <w:numId w:val="5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Продолжить работу по постановке неправильно произносимых и отсутствующих в речи детей звуков (индивидуальная работа)</w:t>
      </w:r>
    </w:p>
    <w:p w:rsidR="00135BB8" w:rsidRPr="003F4FE9" w:rsidRDefault="00135BB8" w:rsidP="009315FD">
      <w:pPr>
        <w:numPr>
          <w:ilvl w:val="0"/>
          <w:numId w:val="5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Автоматизация и дифференциация поставленных звуков.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Работа над слоговой структурой слова</w:t>
      </w:r>
    </w:p>
    <w:p w:rsidR="00135BB8" w:rsidRPr="003F4FE9" w:rsidRDefault="00135BB8" w:rsidP="009315FD">
      <w:pPr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слоговой структуры двухсложных и трехсложных слов со стечением согласных.</w:t>
      </w:r>
    </w:p>
    <w:p w:rsidR="00135BB8" w:rsidRPr="003F4FE9" w:rsidRDefault="00135BB8" w:rsidP="009315FD">
      <w:pPr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над слоговой структурой двух-, трех-, четырех-, пятисложных слов со сложной звуко-слоговой структурой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квадрат, мотоцикл, квартира, отвертка, троллейбус, водопровод, электричество и т.п</w:t>
      </w:r>
      <w:r w:rsidRPr="003F4FE9">
        <w:rPr>
          <w:rFonts w:ascii="Times New Roman" w:hAnsi="Times New Roman" w:cs="Times New Roman"/>
          <w:sz w:val="28"/>
          <w:szCs w:val="28"/>
        </w:rPr>
        <w:t>.).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языкового анализа, синтеза, представлений</w:t>
      </w:r>
    </w:p>
    <w:p w:rsidR="00135BB8" w:rsidRPr="003F4FE9" w:rsidRDefault="00135BB8" w:rsidP="009315FD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Знакомство со звуками [й], [л], [л’], [р], [р’]. Знакомство с буквами Й, Л, Р, Ь, Я, Е, Ё, Ю.</w:t>
      </w:r>
    </w:p>
    <w:p w:rsidR="00135BB8" w:rsidRPr="003F4FE9" w:rsidRDefault="00135BB8" w:rsidP="009315FD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Обучать звуковому анализу слов из 3-6 звуков без наглядной основы, подбору слов по моделям.</w:t>
      </w:r>
    </w:p>
    <w:p w:rsidR="00135BB8" w:rsidRPr="003F4FE9" w:rsidRDefault="00135BB8" w:rsidP="009315FD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Закрепить навыки слогового анализа слов и анализа предложений.</w:t>
      </w:r>
    </w:p>
    <w:p w:rsidR="00135BB8" w:rsidRPr="003F4FE9" w:rsidRDefault="00135BB8" w:rsidP="009315FD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Обучать навыку послогового слитного чтения слов, предложений, коротких текстов.</w:t>
      </w:r>
    </w:p>
    <w:p w:rsidR="00135BB8" w:rsidRPr="003F4FE9" w:rsidRDefault="00135BB8" w:rsidP="009315FD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Познакомить детей с двумя способами обозначения мягкости согласных на письме.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а) с помощью мягкого знака в конце и в середине слов (конь, коньки);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б) с помощью гласных И, Я, Е, Ё, Ю.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Расширение и уточнение словаря по темам: «Ранняя весна», «Весна», «Наш город», «Перелетные птицы», «Лес», «Бытовая техника», «Цветы», «Насекомые»,  «Школьные принадлежности», «Лето».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Грамматический строй речи</w:t>
      </w:r>
    </w:p>
    <w:p w:rsidR="00135BB8" w:rsidRPr="003F4FE9" w:rsidRDefault="00135BB8" w:rsidP="009315FD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Уточнить значение простых и сложных предлогов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из-за, из-под</w:t>
      </w:r>
      <w:r w:rsidRPr="003F4FE9">
        <w:rPr>
          <w:rFonts w:ascii="Times New Roman" w:hAnsi="Times New Roman" w:cs="Times New Roman"/>
          <w:sz w:val="28"/>
          <w:szCs w:val="28"/>
        </w:rPr>
        <w:t>), закрепить правильное употребление предлогов.</w:t>
      </w:r>
    </w:p>
    <w:p w:rsidR="00135BB8" w:rsidRPr="003F4FE9" w:rsidRDefault="00135BB8" w:rsidP="009315FD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Отработать правильное употребление в речи различных типов сложноподчиненных предложений с союзными словами.</w:t>
      </w:r>
    </w:p>
    <w:p w:rsidR="00135BB8" w:rsidRPr="003F4FE9" w:rsidRDefault="00135BB8" w:rsidP="009315FD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Учить образовывать наречия от прилагательных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быстрый – быстро</w:t>
      </w:r>
      <w:r w:rsidRPr="003F4FE9">
        <w:rPr>
          <w:rFonts w:ascii="Times New Roman" w:hAnsi="Times New Roman" w:cs="Times New Roman"/>
          <w:sz w:val="28"/>
          <w:szCs w:val="28"/>
        </w:rPr>
        <w:t>), Формы степеней сравнения прилагательных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быстрее – самый быстрый</w:t>
      </w:r>
      <w:r w:rsidRPr="003F4FE9">
        <w:rPr>
          <w:rFonts w:ascii="Times New Roman" w:hAnsi="Times New Roman" w:cs="Times New Roman"/>
          <w:sz w:val="28"/>
          <w:szCs w:val="28"/>
        </w:rPr>
        <w:t>).</w:t>
      </w:r>
    </w:p>
    <w:p w:rsidR="00135BB8" w:rsidRPr="003F4FE9" w:rsidRDefault="00135BB8" w:rsidP="009315FD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Обучать подбору родственных слов, синонимов, антонимов, омонимов, составлению предложений с двумя данными словами.</w:t>
      </w:r>
    </w:p>
    <w:p w:rsidR="00135BB8" w:rsidRPr="003F4FE9" w:rsidRDefault="00135BB8" w:rsidP="009315FD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Закреплять способы образования новых слов с помощью приставок и суффиксов, путем сложения (</w:t>
      </w:r>
      <w:r w:rsidRPr="003F4FE9">
        <w:rPr>
          <w:rFonts w:ascii="Times New Roman" w:hAnsi="Times New Roman" w:cs="Times New Roman"/>
          <w:i/>
          <w:iCs/>
          <w:sz w:val="28"/>
          <w:szCs w:val="28"/>
        </w:rPr>
        <w:t>пароход, самолет, кашевар</w:t>
      </w:r>
      <w:r w:rsidRPr="003F4FE9">
        <w:rPr>
          <w:rFonts w:ascii="Times New Roman" w:hAnsi="Times New Roman" w:cs="Times New Roman"/>
          <w:sz w:val="28"/>
          <w:szCs w:val="28"/>
        </w:rPr>
        <w:t>)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связной речи</w:t>
      </w:r>
    </w:p>
    <w:p w:rsidR="00135BB8" w:rsidRPr="003F4FE9" w:rsidRDefault="00135BB8" w:rsidP="009315FD">
      <w:pPr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умения самостоятельно составлять описательные рассказы, рассказы по сюжетной картине, по серии сюжетных картин, из опыта.</w:t>
      </w:r>
    </w:p>
    <w:p w:rsidR="00135BB8" w:rsidRPr="003F4FE9" w:rsidRDefault="00135BB8" w:rsidP="009315FD">
      <w:pPr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Составление различных типов сложноподчиненных предложений с союзами и союзными словами.</w:t>
      </w:r>
    </w:p>
    <w:p w:rsidR="00135BB8" w:rsidRPr="003F4FE9" w:rsidRDefault="00135BB8" w:rsidP="009315FD">
      <w:pPr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Обучение детей составлению рассказов из опыта и творческих рассказов.</w:t>
      </w:r>
    </w:p>
    <w:p w:rsidR="00135BB8" w:rsidRPr="003F4FE9" w:rsidRDefault="00135BB8" w:rsidP="008122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3F4FE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Развитие мелкой моторики</w:t>
      </w:r>
    </w:p>
    <w:p w:rsidR="00135BB8" w:rsidRPr="003F4FE9" w:rsidRDefault="00135BB8" w:rsidP="009315FD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по развитию пальчиковой моторики (упражнения для пальцев).</w:t>
      </w:r>
    </w:p>
    <w:p w:rsidR="00135BB8" w:rsidRPr="003F4FE9" w:rsidRDefault="00135BB8" w:rsidP="009315FD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Работа по развитию конструктивного праксиса.</w:t>
      </w:r>
    </w:p>
    <w:p w:rsidR="00135BB8" w:rsidRPr="003F4FE9" w:rsidRDefault="00135BB8" w:rsidP="009315FD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Продолжить работу по обводке и штриховке фигур (по теме </w:t>
      </w:r>
      <w:r w:rsidRPr="003F4FE9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3F4FE9">
        <w:rPr>
          <w:rFonts w:ascii="Times New Roman" w:hAnsi="Times New Roman" w:cs="Times New Roman"/>
          <w:sz w:val="28"/>
          <w:szCs w:val="28"/>
        </w:rPr>
        <w:t xml:space="preserve"> периода).</w:t>
      </w:r>
    </w:p>
    <w:p w:rsidR="00135BB8" w:rsidRPr="003F4FE9" w:rsidRDefault="00135BB8" w:rsidP="009315FD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Составление букв из элементов.</w:t>
      </w:r>
    </w:p>
    <w:p w:rsidR="00135BB8" w:rsidRPr="003F4FE9" w:rsidRDefault="00135BB8" w:rsidP="009315FD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Печатание букв, слов и предложений в тетрадях.</w:t>
      </w: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3F4FE9">
      <w:pPr>
        <w:tabs>
          <w:tab w:val="left" w:pos="8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35BB8" w:rsidRDefault="00135BB8" w:rsidP="003F4FE9">
      <w:pPr>
        <w:tabs>
          <w:tab w:val="left" w:pos="8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3F4FE9">
      <w:pPr>
        <w:tabs>
          <w:tab w:val="left" w:pos="8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3F4FE9">
      <w:pPr>
        <w:tabs>
          <w:tab w:val="left" w:pos="8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3F4FE9">
      <w:pPr>
        <w:tabs>
          <w:tab w:val="left" w:pos="8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3F4FE9">
      <w:pPr>
        <w:tabs>
          <w:tab w:val="left" w:pos="8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2A7ADD">
      <w:pPr>
        <w:tabs>
          <w:tab w:val="left" w:pos="8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2A7AD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</w:t>
      </w:r>
      <w:r w:rsidRPr="003F4FE9">
        <w:rPr>
          <w:rFonts w:ascii="Times New Roman" w:hAnsi="Times New Roman" w:cs="Times New Roman"/>
          <w:sz w:val="28"/>
          <w:szCs w:val="28"/>
        </w:rPr>
        <w:t>Утверждаю: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5BB8" w:rsidRPr="003F4FE9" w:rsidRDefault="00135BB8" w:rsidP="002A7AD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41/0 от 01.09.2015 г.</w:t>
      </w:r>
    </w:p>
    <w:p w:rsidR="00135BB8" w:rsidRPr="003F4FE9" w:rsidRDefault="00135BB8" w:rsidP="002A7AD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Зав. МАДОУ №51</w:t>
      </w:r>
    </w:p>
    <w:p w:rsidR="00135BB8" w:rsidRPr="003F4FE9" w:rsidRDefault="00135BB8" w:rsidP="002A7AD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_____________Абдулхаева </w:t>
      </w:r>
      <w:r w:rsidRPr="003F4FE9">
        <w:rPr>
          <w:rFonts w:ascii="Times New Roman" w:hAnsi="Times New Roman" w:cs="Times New Roman"/>
          <w:sz w:val="28"/>
          <w:szCs w:val="28"/>
        </w:rPr>
        <w:t>Г.Т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</w:t>
      </w:r>
    </w:p>
    <w:p w:rsidR="00135BB8" w:rsidRPr="003F4FE9" w:rsidRDefault="00135BB8" w:rsidP="00F436D3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Default="00135BB8" w:rsidP="00F436D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135BB8" w:rsidRPr="003F4FE9" w:rsidRDefault="00135BB8" w:rsidP="00F436D3">
      <w:pPr>
        <w:spacing w:line="360" w:lineRule="auto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 xml:space="preserve">     </w:t>
      </w:r>
      <w:r w:rsidRPr="003F4FE9">
        <w:rPr>
          <w:rFonts w:ascii="Times New Roman" w:hAnsi="Times New Roman" w:cs="Times New Roman"/>
          <w:b/>
          <w:bCs/>
          <w:sz w:val="44"/>
          <w:szCs w:val="44"/>
        </w:rPr>
        <w:t>ПЕРСПЕКТИВНЫЙ ПЛАН РАБОТЫ</w:t>
      </w:r>
    </w:p>
    <w:p w:rsidR="00135BB8" w:rsidRPr="002A7ADD" w:rsidRDefault="00135BB8" w:rsidP="003F4FE9">
      <w:pPr>
        <w:spacing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2A7ADD">
        <w:rPr>
          <w:rFonts w:ascii="Times New Roman" w:hAnsi="Times New Roman" w:cs="Times New Roman"/>
          <w:sz w:val="44"/>
          <w:szCs w:val="44"/>
        </w:rPr>
        <w:t>учителя-логопеда МАДОУ № 51</w:t>
      </w:r>
    </w:p>
    <w:p w:rsidR="00135BB8" w:rsidRPr="002A7ADD" w:rsidRDefault="00135BB8" w:rsidP="003F4FE9">
      <w:pPr>
        <w:spacing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2A7ADD">
        <w:rPr>
          <w:rFonts w:ascii="Times New Roman" w:hAnsi="Times New Roman" w:cs="Times New Roman"/>
          <w:sz w:val="44"/>
          <w:szCs w:val="44"/>
        </w:rPr>
        <w:t>Авиастроительного района г. Казани</w:t>
      </w:r>
    </w:p>
    <w:p w:rsidR="00135BB8" w:rsidRPr="002A7ADD" w:rsidRDefault="00135BB8" w:rsidP="003F4FE9">
      <w:pPr>
        <w:spacing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2A7ADD">
        <w:rPr>
          <w:rFonts w:ascii="Times New Roman" w:hAnsi="Times New Roman" w:cs="Times New Roman"/>
          <w:sz w:val="44"/>
          <w:szCs w:val="44"/>
        </w:rPr>
        <w:t xml:space="preserve"> Адгамовой Э. Г. </w:t>
      </w:r>
    </w:p>
    <w:p w:rsidR="00135BB8" w:rsidRPr="002A7ADD" w:rsidRDefault="00135BB8" w:rsidP="003F4FE9">
      <w:pPr>
        <w:spacing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2A7ADD">
        <w:rPr>
          <w:rFonts w:ascii="Times New Roman" w:hAnsi="Times New Roman" w:cs="Times New Roman"/>
          <w:sz w:val="44"/>
          <w:szCs w:val="44"/>
        </w:rPr>
        <w:t>на 2015-2016 учебный год</w:t>
      </w:r>
    </w:p>
    <w:p w:rsidR="00135BB8" w:rsidRPr="002A7ADD" w:rsidRDefault="00135BB8" w:rsidP="00F436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F436D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Default="00135BB8" w:rsidP="00F436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Default="00135BB8" w:rsidP="00F436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Default="00135BB8" w:rsidP="00F436D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2A7AD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F436D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 xml:space="preserve"> </w:t>
      </w:r>
      <w:r w:rsidRPr="003F4FE9">
        <w:rPr>
          <w:rFonts w:ascii="Times New Roman" w:hAnsi="Times New Roman" w:cs="Times New Roman"/>
          <w:b/>
          <w:bCs/>
          <w:sz w:val="28"/>
          <w:szCs w:val="28"/>
        </w:rPr>
        <w:t>1. Задачи:</w:t>
      </w:r>
    </w:p>
    <w:p w:rsidR="00135BB8" w:rsidRPr="003F4FE9" w:rsidRDefault="00135BB8" w:rsidP="00F436D3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развитие фонематического восприятия, формирования навыков развития звукового анализа.</w:t>
      </w:r>
    </w:p>
    <w:p w:rsidR="00135BB8" w:rsidRPr="003F4FE9" w:rsidRDefault="00135BB8" w:rsidP="00F436D3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Обучению звукопроизношению детей (постановка, автоматизация, введение в речь)</w:t>
      </w:r>
    </w:p>
    <w:p w:rsidR="00135BB8" w:rsidRPr="003F4FE9" w:rsidRDefault="00135BB8" w:rsidP="00F436D3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Нормализация просодической стороны речи.</w:t>
      </w:r>
    </w:p>
    <w:p w:rsidR="00135BB8" w:rsidRPr="003F4FE9" w:rsidRDefault="00135BB8" w:rsidP="00F436D3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Закрепление навыков звукового анализа и синтеза.</w:t>
      </w:r>
    </w:p>
    <w:p w:rsidR="00135BB8" w:rsidRPr="003F4FE9" w:rsidRDefault="00135BB8" w:rsidP="00F436D3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Обогащение словарного запаса</w:t>
      </w:r>
    </w:p>
    <w:p w:rsidR="00135BB8" w:rsidRPr="003F4FE9" w:rsidRDefault="00135BB8" w:rsidP="00F436D3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F4FE9">
        <w:rPr>
          <w:rFonts w:ascii="Times New Roman" w:hAnsi="Times New Roman" w:cs="Times New Roman"/>
          <w:sz w:val="28"/>
          <w:szCs w:val="28"/>
        </w:rPr>
        <w:t>Коррекция проявления ОНР.</w:t>
      </w:r>
    </w:p>
    <w:p w:rsidR="00135BB8" w:rsidRPr="003F4FE9" w:rsidRDefault="00135BB8" w:rsidP="00F436D3">
      <w:pPr>
        <w:rPr>
          <w:rFonts w:ascii="Times New Roman" w:hAnsi="Times New Roman" w:cs="Times New Roman"/>
          <w:sz w:val="18"/>
          <w:szCs w:val="18"/>
        </w:rPr>
      </w:pPr>
      <w:r w:rsidRPr="003F4FE9">
        <w:rPr>
          <w:rFonts w:ascii="Times New Roman" w:hAnsi="Times New Roman" w:cs="Times New Roman"/>
          <w:sz w:val="28"/>
          <w:szCs w:val="28"/>
        </w:rPr>
        <w:t>-    Овладение элементами грамоты.</w:t>
      </w:r>
      <w:r w:rsidRPr="003F4FE9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5BB8" w:rsidRPr="003F4FE9" w:rsidRDefault="00135BB8" w:rsidP="00F436D3">
      <w:pPr>
        <w:autoSpaceDE w:val="0"/>
        <w:autoSpaceDN w:val="0"/>
        <w:adjustRightInd w:val="0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F4FE9">
        <w:rPr>
          <w:rFonts w:ascii="Times New Roman" w:eastAsia="TimesNewRomanPSMT" w:hAnsi="Times New Roman" w:cs="Times New Roman"/>
          <w:i/>
          <w:iCs/>
          <w:sz w:val="28"/>
          <w:szCs w:val="28"/>
        </w:rPr>
        <w:t>Задачи по образовательным областям: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34"/>
        <w:gridCol w:w="4920"/>
      </w:tblGrid>
      <w:tr w:rsidR="00135BB8" w:rsidRPr="003F4FE9">
        <w:trPr>
          <w:trHeight w:val="146"/>
        </w:trPr>
        <w:tc>
          <w:tcPr>
            <w:tcW w:w="5304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eastAsia="TimesNewRomanPSMT" w:hAnsi="Times New Roman" w:cs="Times New Roman"/>
                <w:sz w:val="28"/>
                <w:szCs w:val="28"/>
                <w:lang w:eastAsia="en-US"/>
              </w:rPr>
              <w:t>Области</w:t>
            </w:r>
          </w:p>
        </w:tc>
        <w:tc>
          <w:tcPr>
            <w:tcW w:w="5305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eastAsia="TimesNewRomanPSMT" w:hAnsi="Times New Roman" w:cs="Times New Roman"/>
                <w:sz w:val="28"/>
                <w:szCs w:val="28"/>
                <w:lang w:eastAsia="en-US"/>
              </w:rPr>
              <w:t>Задачи</w:t>
            </w:r>
          </w:p>
        </w:tc>
      </w:tr>
      <w:tr w:rsidR="00135BB8" w:rsidRPr="003F4FE9">
        <w:trPr>
          <w:trHeight w:val="146"/>
        </w:trPr>
        <w:tc>
          <w:tcPr>
            <w:tcW w:w="5304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b/>
                <w:bCs/>
                <w:lang w:eastAsia="en-US"/>
              </w:rPr>
              <w:t>Речевое развитие</w:t>
            </w:r>
          </w:p>
        </w:tc>
        <w:tc>
          <w:tcPr>
            <w:tcW w:w="5305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-стимулировать  овладение детьми словесной речью, развитие языковой способности, речевой деятельности.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Освоение коммуникативных умений обеспечивает ребенку с ОВЗ полноценное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включение в общение как процесс установления и развития контактов с людьми, возникающих на основе потребности в совместной деятельности. Работа по формированию коммуникативных умений включается во все виды деятельности.</w:t>
            </w:r>
          </w:p>
        </w:tc>
      </w:tr>
      <w:tr w:rsidR="00135BB8" w:rsidRPr="003F4FE9">
        <w:trPr>
          <w:trHeight w:val="146"/>
        </w:trPr>
        <w:tc>
          <w:tcPr>
            <w:tcW w:w="5304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3F4FE9">
              <w:rPr>
                <w:rFonts w:ascii="Times New Roman" w:hAnsi="Times New Roman" w:cs="Times New Roman"/>
                <w:b/>
                <w:bCs/>
                <w:lang w:eastAsia="en-US"/>
              </w:rPr>
              <w:t>Социально – коммуникативное развитие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05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- стимуляция речевого общения в процессе специальных игр и упражнений, направленных на развитие представлений о себе, окружающих взрослых и сверстниках; -воспитание эмоциональной выразительности речи в процессе обучения сюжетно-ролевым и театрализованным играм, играм – драматизациям, в которых воссоздаются социальные отношения между участниками.</w:t>
            </w:r>
          </w:p>
        </w:tc>
      </w:tr>
      <w:tr w:rsidR="00135BB8" w:rsidRPr="003F4FE9">
        <w:trPr>
          <w:trHeight w:val="146"/>
        </w:trPr>
        <w:tc>
          <w:tcPr>
            <w:tcW w:w="5304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b/>
                <w:bCs/>
                <w:lang w:eastAsia="en-US"/>
              </w:rPr>
              <w:t>Познавательное развитие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 xml:space="preserve"> включает следующие разделы: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  <w:r w:rsidRPr="003F4FE9"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  <w:t>Сенсорное развитие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  <w:r w:rsidRPr="003F4FE9"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  <w:t>Развитие познавательно исследовательской и конструктивной деятельности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b/>
                <w:bCs/>
                <w:i/>
                <w:iCs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5305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-развитие всех видов восприятия: зрительное, слуховое, тактильно-двигательное, обонятельное, вкусовое.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-формирование правильного восприятия пространства, целостного восприятия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предмета, развитие мелкой моторики рук и зрительно-двигательной координации для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 xml:space="preserve">подготовки к овладению навыками письма; 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расширение запаса знаний и представлений об окружающем мире.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-обучение детей умениям проговаривать, сопоставлять, сравнивать, устанавливать соответствие между различными множествами и элементами множеств, ориентироваться во времени и пространстве.</w:t>
            </w:r>
          </w:p>
        </w:tc>
      </w:tr>
      <w:tr w:rsidR="00135BB8" w:rsidRPr="003F4FE9">
        <w:trPr>
          <w:trHeight w:val="1543"/>
        </w:trPr>
        <w:tc>
          <w:tcPr>
            <w:tcW w:w="5304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b/>
                <w:bCs/>
                <w:lang w:eastAsia="en-US"/>
              </w:rPr>
              <w:t>Художественно - эстетическое развитие</w:t>
            </w:r>
          </w:p>
        </w:tc>
        <w:tc>
          <w:tcPr>
            <w:tcW w:w="5305" w:type="dxa"/>
          </w:tcPr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 xml:space="preserve">-способствовать развитию мелкой моторики рук, развивает точность выполняемых движений; 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 xml:space="preserve">-формирование умения называть форму, цвет. </w:t>
            </w:r>
          </w:p>
          <w:p w:rsidR="00135BB8" w:rsidRPr="003F4FE9" w:rsidRDefault="00135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-способствует развитию манипулятивной деятельности, укрепление мышц рук.</w:t>
            </w:r>
          </w:p>
        </w:tc>
      </w:tr>
    </w:tbl>
    <w:p w:rsidR="00135BB8" w:rsidRPr="003F4FE9" w:rsidRDefault="00135BB8" w:rsidP="00F436D3">
      <w:pPr>
        <w:ind w:left="645"/>
        <w:rPr>
          <w:rFonts w:ascii="Times New Roman" w:hAnsi="Times New Roman" w:cs="Times New Roman"/>
          <w:sz w:val="18"/>
          <w:szCs w:val="18"/>
        </w:rPr>
      </w:pPr>
    </w:p>
    <w:p w:rsidR="00135BB8" w:rsidRPr="003F4FE9" w:rsidRDefault="00135BB8" w:rsidP="00F436D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2. Работа с детьми: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6"/>
        <w:gridCol w:w="6989"/>
        <w:gridCol w:w="2116"/>
      </w:tblGrid>
      <w:tr w:rsidR="00135BB8" w:rsidRPr="003F4FE9">
        <w:trPr>
          <w:trHeight w:val="813"/>
        </w:trPr>
        <w:tc>
          <w:tcPr>
            <w:tcW w:w="46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6989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Первичное обследование речевых навыков детей и звукопроизношения. С использованием ИКТ. Заполнение первичных листов  обследования.</w:t>
            </w:r>
          </w:p>
        </w:tc>
        <w:tc>
          <w:tcPr>
            <w:tcW w:w="21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Февраль</w:t>
            </w:r>
          </w:p>
        </w:tc>
      </w:tr>
      <w:tr w:rsidR="00135BB8" w:rsidRPr="003F4FE9">
        <w:trPr>
          <w:trHeight w:val="322"/>
        </w:trPr>
        <w:tc>
          <w:tcPr>
            <w:tcW w:w="46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6989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Организация проведения ПМПК в д/с № 51</w:t>
            </w:r>
          </w:p>
        </w:tc>
        <w:tc>
          <w:tcPr>
            <w:tcW w:w="21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По плану РОО</w:t>
            </w:r>
          </w:p>
        </w:tc>
      </w:tr>
      <w:tr w:rsidR="00135BB8" w:rsidRPr="003F4FE9">
        <w:trPr>
          <w:trHeight w:val="542"/>
        </w:trPr>
        <w:tc>
          <w:tcPr>
            <w:tcW w:w="46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6989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Обследование детей учителем-логопедом, педагогами д/с. Заполнение речевых карт.</w:t>
            </w:r>
          </w:p>
        </w:tc>
        <w:tc>
          <w:tcPr>
            <w:tcW w:w="21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Сентябрь</w:t>
            </w:r>
          </w:p>
        </w:tc>
      </w:tr>
      <w:tr w:rsidR="00135BB8" w:rsidRPr="003F4FE9">
        <w:trPr>
          <w:trHeight w:val="305"/>
        </w:trPr>
        <w:tc>
          <w:tcPr>
            <w:tcW w:w="46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6989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Составление индивидуальных планов работы.</w:t>
            </w:r>
          </w:p>
        </w:tc>
        <w:tc>
          <w:tcPr>
            <w:tcW w:w="21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Сентябрь</w:t>
            </w:r>
          </w:p>
        </w:tc>
      </w:tr>
      <w:tr w:rsidR="00135BB8" w:rsidRPr="003F4FE9">
        <w:trPr>
          <w:trHeight w:val="322"/>
        </w:trPr>
        <w:tc>
          <w:tcPr>
            <w:tcW w:w="46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5.  </w:t>
            </w:r>
          </w:p>
        </w:tc>
        <w:tc>
          <w:tcPr>
            <w:tcW w:w="6989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Группировка детей по дефектам речи.</w:t>
            </w:r>
          </w:p>
        </w:tc>
        <w:tc>
          <w:tcPr>
            <w:tcW w:w="21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Сентябрь</w:t>
            </w:r>
          </w:p>
        </w:tc>
      </w:tr>
      <w:tr w:rsidR="00135BB8" w:rsidRPr="003F4FE9">
        <w:trPr>
          <w:trHeight w:val="542"/>
        </w:trPr>
        <w:tc>
          <w:tcPr>
            <w:tcW w:w="46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6989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Обследование, наблюдение детей с отклонениями в психофизическом развитии детским врачом, психиатром</w:t>
            </w:r>
          </w:p>
        </w:tc>
        <w:tc>
          <w:tcPr>
            <w:tcW w:w="21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В течение года</w:t>
            </w:r>
          </w:p>
        </w:tc>
      </w:tr>
    </w:tbl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3. Работа с педагогами:</w:t>
      </w: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9"/>
        <w:gridCol w:w="7195"/>
        <w:gridCol w:w="2190"/>
      </w:tblGrid>
      <w:tr w:rsidR="00135BB8" w:rsidRPr="003F4FE9">
        <w:trPr>
          <w:trHeight w:val="853"/>
        </w:trPr>
        <w:tc>
          <w:tcPr>
            <w:tcW w:w="473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7727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Обсуждение результатов диагностики общего речевого и умственного развития дошкольников с учетом индивидуальных особенностей каждого ребенка</w:t>
            </w:r>
          </w:p>
        </w:tc>
        <w:tc>
          <w:tcPr>
            <w:tcW w:w="230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сентябрь</w:t>
            </w:r>
          </w:p>
        </w:tc>
      </w:tr>
      <w:tr w:rsidR="00135BB8" w:rsidRPr="003F4FE9">
        <w:trPr>
          <w:trHeight w:val="557"/>
        </w:trPr>
        <w:tc>
          <w:tcPr>
            <w:tcW w:w="473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7727" w:type="dxa"/>
          </w:tcPr>
          <w:p w:rsidR="00135BB8" w:rsidRPr="003F4FE9" w:rsidRDefault="00135BB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Консультация для воспитателей «Логопедическая работа в детском саду»</w:t>
            </w:r>
          </w:p>
        </w:tc>
        <w:tc>
          <w:tcPr>
            <w:tcW w:w="230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октябрь</w:t>
            </w:r>
          </w:p>
        </w:tc>
      </w:tr>
      <w:tr w:rsidR="00135BB8" w:rsidRPr="003F4FE9">
        <w:trPr>
          <w:trHeight w:val="557"/>
        </w:trPr>
        <w:tc>
          <w:tcPr>
            <w:tcW w:w="473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7727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Консультация для воспитателей «</w:t>
            </w:r>
            <w:r w:rsidRPr="003F4FE9">
              <w:rPr>
                <w:rFonts w:ascii="Times New Roman" w:hAnsi="Times New Roman" w:cs="Times New Roman"/>
                <w:kern w:val="36"/>
                <w:lang w:eastAsia="en-US"/>
              </w:rPr>
              <w:t>Обогащение словарного запаса у детей дошкольного возраста посредством дидактической игры</w:t>
            </w:r>
            <w:r w:rsidRPr="003F4FE9"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230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ноябрь</w:t>
            </w:r>
          </w:p>
        </w:tc>
      </w:tr>
      <w:tr w:rsidR="00135BB8" w:rsidRPr="003F4FE9">
        <w:trPr>
          <w:trHeight w:val="575"/>
        </w:trPr>
        <w:tc>
          <w:tcPr>
            <w:tcW w:w="473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7727" w:type="dxa"/>
          </w:tcPr>
          <w:p w:rsidR="00135BB8" w:rsidRPr="003F4FE9" w:rsidRDefault="00135BB8">
            <w:pPr>
              <w:shd w:val="clear" w:color="auto" w:fill="FFFFFF"/>
              <w:jc w:val="both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Консультация для воспитателей «</w:t>
            </w:r>
            <w:r w:rsidRPr="003F4FE9">
              <w:rPr>
                <w:rFonts w:ascii="Times New Roman" w:hAnsi="Times New Roman" w:cs="Times New Roman"/>
                <w:kern w:val="36"/>
                <w:lang w:eastAsia="en-US"/>
              </w:rPr>
              <w:t>Развитие связной диалогической речи у детей младшего школьного возраста с ОНР»</w:t>
            </w:r>
          </w:p>
        </w:tc>
        <w:tc>
          <w:tcPr>
            <w:tcW w:w="230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декабрь</w:t>
            </w:r>
          </w:p>
        </w:tc>
      </w:tr>
      <w:tr w:rsidR="00135BB8" w:rsidRPr="003F4FE9">
        <w:trPr>
          <w:trHeight w:val="331"/>
        </w:trPr>
        <w:tc>
          <w:tcPr>
            <w:tcW w:w="473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7727" w:type="dxa"/>
          </w:tcPr>
          <w:p w:rsidR="00135BB8" w:rsidRPr="003F4FE9" w:rsidRDefault="00135BB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 xml:space="preserve">Консультация для музыкального руководителя «Логоритмика в системе коррекции речи  детей  с ОНР» </w:t>
            </w:r>
          </w:p>
        </w:tc>
        <w:tc>
          <w:tcPr>
            <w:tcW w:w="230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январь</w:t>
            </w:r>
          </w:p>
        </w:tc>
      </w:tr>
      <w:tr w:rsidR="00135BB8" w:rsidRPr="003F4FE9">
        <w:trPr>
          <w:trHeight w:val="557"/>
        </w:trPr>
        <w:tc>
          <w:tcPr>
            <w:tcW w:w="473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7727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Обследование детей массовых групп, выявление речевых патологий, отбор детей для оказания логопедической помощи.</w:t>
            </w:r>
          </w:p>
        </w:tc>
        <w:tc>
          <w:tcPr>
            <w:tcW w:w="230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Февраль-март</w:t>
            </w:r>
          </w:p>
        </w:tc>
      </w:tr>
      <w:tr w:rsidR="00135BB8" w:rsidRPr="003F4FE9">
        <w:trPr>
          <w:trHeight w:val="331"/>
        </w:trPr>
        <w:tc>
          <w:tcPr>
            <w:tcW w:w="473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7727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Диагностика готовности к школьному обучению.</w:t>
            </w:r>
          </w:p>
        </w:tc>
        <w:tc>
          <w:tcPr>
            <w:tcW w:w="230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апрель</w:t>
            </w:r>
          </w:p>
        </w:tc>
      </w:tr>
      <w:tr w:rsidR="00135BB8" w:rsidRPr="003F4FE9">
        <w:trPr>
          <w:trHeight w:val="331"/>
        </w:trPr>
        <w:tc>
          <w:tcPr>
            <w:tcW w:w="473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7727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Подведение итогов за год.</w:t>
            </w:r>
          </w:p>
        </w:tc>
        <w:tc>
          <w:tcPr>
            <w:tcW w:w="230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май</w:t>
            </w:r>
          </w:p>
        </w:tc>
      </w:tr>
    </w:tbl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4. Работа с родителями:</w:t>
      </w: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9"/>
        <w:gridCol w:w="7168"/>
        <w:gridCol w:w="2177"/>
      </w:tblGrid>
      <w:tr w:rsidR="00135BB8" w:rsidRPr="003F4FE9">
        <w:trPr>
          <w:trHeight w:val="808"/>
        </w:trPr>
        <w:tc>
          <w:tcPr>
            <w:tcW w:w="5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7806" w:type="dxa"/>
          </w:tcPr>
          <w:p w:rsidR="00135BB8" w:rsidRPr="003F4FE9" w:rsidRDefault="00135BB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 xml:space="preserve">Выступление на родительском собрании на тему: «Особенности коррекционно-педагогичекой работы с детьми речевой группы». Знакомство родителей с результатами речевого обследования.  </w:t>
            </w:r>
          </w:p>
        </w:tc>
        <w:tc>
          <w:tcPr>
            <w:tcW w:w="23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сентябрь</w:t>
            </w:r>
          </w:p>
        </w:tc>
      </w:tr>
      <w:tr w:rsidR="00135BB8" w:rsidRPr="003F4FE9">
        <w:trPr>
          <w:trHeight w:val="320"/>
        </w:trPr>
        <w:tc>
          <w:tcPr>
            <w:tcW w:w="5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780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Медиопрезентация «Логопедические занятия - наиболее эффективное средство при подготовке к школе»</w:t>
            </w:r>
          </w:p>
        </w:tc>
        <w:tc>
          <w:tcPr>
            <w:tcW w:w="23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сентябрь</w:t>
            </w:r>
          </w:p>
        </w:tc>
      </w:tr>
      <w:tr w:rsidR="00135BB8" w:rsidRPr="003F4FE9">
        <w:trPr>
          <w:trHeight w:val="320"/>
        </w:trPr>
        <w:tc>
          <w:tcPr>
            <w:tcW w:w="5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780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Рекомендации по изготовлению разрезных азбук.</w:t>
            </w:r>
          </w:p>
        </w:tc>
        <w:tc>
          <w:tcPr>
            <w:tcW w:w="23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сентябрь</w:t>
            </w:r>
          </w:p>
        </w:tc>
      </w:tr>
      <w:tr w:rsidR="00135BB8" w:rsidRPr="003F4FE9">
        <w:trPr>
          <w:trHeight w:val="556"/>
        </w:trPr>
        <w:tc>
          <w:tcPr>
            <w:tcW w:w="5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780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Открытые занятия для родителей по итогам обучения с использованием ИКТ.</w:t>
            </w:r>
          </w:p>
        </w:tc>
        <w:tc>
          <w:tcPr>
            <w:tcW w:w="23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Ноябрь, январь,</w:t>
            </w:r>
          </w:p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май</w:t>
            </w:r>
          </w:p>
        </w:tc>
      </w:tr>
      <w:tr w:rsidR="00135BB8" w:rsidRPr="003F4FE9">
        <w:trPr>
          <w:trHeight w:val="539"/>
        </w:trPr>
        <w:tc>
          <w:tcPr>
            <w:tcW w:w="5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7806" w:type="dxa"/>
          </w:tcPr>
          <w:p w:rsidR="00135BB8" w:rsidRPr="003F4FE9" w:rsidRDefault="00135BB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Рекомендации для родителей «Как относиться к речевым ошибкам детей?»</w:t>
            </w:r>
          </w:p>
        </w:tc>
        <w:tc>
          <w:tcPr>
            <w:tcW w:w="23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декабрь</w:t>
            </w:r>
          </w:p>
        </w:tc>
      </w:tr>
      <w:tr w:rsidR="00135BB8" w:rsidRPr="003F4FE9">
        <w:trPr>
          <w:trHeight w:val="539"/>
        </w:trPr>
        <w:tc>
          <w:tcPr>
            <w:tcW w:w="5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780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Индивидуальные консультации и беседы с родителями о формировании связной речи</w:t>
            </w:r>
          </w:p>
        </w:tc>
        <w:tc>
          <w:tcPr>
            <w:tcW w:w="23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Январь-февраль</w:t>
            </w:r>
          </w:p>
        </w:tc>
      </w:tr>
      <w:tr w:rsidR="00135BB8" w:rsidRPr="003F4FE9">
        <w:trPr>
          <w:trHeight w:val="320"/>
        </w:trPr>
        <w:tc>
          <w:tcPr>
            <w:tcW w:w="5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780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Беседы с родителями по итогам обучения</w:t>
            </w:r>
          </w:p>
        </w:tc>
        <w:tc>
          <w:tcPr>
            <w:tcW w:w="2316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Апрель-май</w:t>
            </w:r>
          </w:p>
        </w:tc>
      </w:tr>
    </w:tbl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5. Оснащение кабинета.</w:t>
      </w: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10"/>
        <w:gridCol w:w="7167"/>
        <w:gridCol w:w="2177"/>
      </w:tblGrid>
      <w:tr w:rsidR="00135BB8" w:rsidRPr="003F4FE9">
        <w:trPr>
          <w:trHeight w:val="338"/>
        </w:trPr>
        <w:tc>
          <w:tcPr>
            <w:tcW w:w="521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7818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Приобрести демонстрационные таблицы по формированию навыков чтения.</w:t>
            </w:r>
          </w:p>
        </w:tc>
        <w:tc>
          <w:tcPr>
            <w:tcW w:w="23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сентябрь</w:t>
            </w:r>
          </w:p>
        </w:tc>
      </w:tr>
      <w:tr w:rsidR="00135BB8" w:rsidRPr="003F4FE9">
        <w:trPr>
          <w:trHeight w:val="587"/>
        </w:trPr>
        <w:tc>
          <w:tcPr>
            <w:tcW w:w="521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7818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Разработать и оформить компьютерные презентации для детей старшего возраста по лексическим темам «Осень», «Овощи», «Фрукты», «Грибы», «Игрушки», «Человек. Части тела» и т. д.</w:t>
            </w:r>
          </w:p>
        </w:tc>
        <w:tc>
          <w:tcPr>
            <w:tcW w:w="23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В течение года</w:t>
            </w:r>
          </w:p>
        </w:tc>
      </w:tr>
      <w:tr w:rsidR="00135BB8" w:rsidRPr="003F4FE9">
        <w:trPr>
          <w:trHeight w:val="569"/>
        </w:trPr>
        <w:tc>
          <w:tcPr>
            <w:tcW w:w="521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7818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Пополнять библиотечку методической и специальной литературой с учетом требований ФГТ, в т.ч. периодической печатью. Изготовить картотеку.</w:t>
            </w:r>
          </w:p>
        </w:tc>
        <w:tc>
          <w:tcPr>
            <w:tcW w:w="23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В течение года</w:t>
            </w:r>
          </w:p>
        </w:tc>
      </w:tr>
      <w:tr w:rsidR="00135BB8" w:rsidRPr="003F4FE9">
        <w:trPr>
          <w:trHeight w:val="587"/>
        </w:trPr>
        <w:tc>
          <w:tcPr>
            <w:tcW w:w="521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7818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Оказание помощи воспитателям логопедической группы при создании новых игр.</w:t>
            </w:r>
          </w:p>
        </w:tc>
        <w:tc>
          <w:tcPr>
            <w:tcW w:w="23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В течение года</w:t>
            </w:r>
          </w:p>
        </w:tc>
      </w:tr>
      <w:tr w:rsidR="00135BB8" w:rsidRPr="003F4FE9">
        <w:trPr>
          <w:trHeight w:val="587"/>
        </w:trPr>
        <w:tc>
          <w:tcPr>
            <w:tcW w:w="521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7818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Использование Интернет-ресурсов  в коррекционной работе с детьми.</w:t>
            </w:r>
          </w:p>
        </w:tc>
        <w:tc>
          <w:tcPr>
            <w:tcW w:w="23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В течение года</w:t>
            </w:r>
          </w:p>
        </w:tc>
      </w:tr>
      <w:tr w:rsidR="00135BB8" w:rsidRPr="003F4FE9">
        <w:trPr>
          <w:trHeight w:val="587"/>
        </w:trPr>
        <w:tc>
          <w:tcPr>
            <w:tcW w:w="521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7818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Участие в конкурсах с целью распространения опыта.</w:t>
            </w:r>
          </w:p>
        </w:tc>
        <w:tc>
          <w:tcPr>
            <w:tcW w:w="2320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В течение года</w:t>
            </w:r>
          </w:p>
        </w:tc>
      </w:tr>
    </w:tbl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</w:rPr>
      </w:pP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3F4FE9">
        <w:rPr>
          <w:rFonts w:ascii="Times New Roman" w:hAnsi="Times New Roman" w:cs="Times New Roman"/>
          <w:b/>
          <w:bCs/>
          <w:sz w:val="28"/>
          <w:szCs w:val="28"/>
        </w:rPr>
        <w:t>6. Повышение квалификации.</w:t>
      </w:r>
    </w:p>
    <w:p w:rsidR="00135BB8" w:rsidRPr="003F4FE9" w:rsidRDefault="00135BB8" w:rsidP="00F436D3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W w:w="11220" w:type="dxa"/>
        <w:tblInd w:w="-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7"/>
        <w:gridCol w:w="8645"/>
        <w:gridCol w:w="1998"/>
      </w:tblGrid>
      <w:tr w:rsidR="00135BB8" w:rsidRPr="003F4FE9" w:rsidTr="003F4FE9">
        <w:trPr>
          <w:trHeight w:val="811"/>
        </w:trPr>
        <w:tc>
          <w:tcPr>
            <w:tcW w:w="577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8645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 xml:space="preserve">Посещение школы молодого логопеда и районных методических объединений. </w:t>
            </w:r>
          </w:p>
        </w:tc>
        <w:tc>
          <w:tcPr>
            <w:tcW w:w="1998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По мере их организации</w:t>
            </w:r>
          </w:p>
        </w:tc>
      </w:tr>
      <w:tr w:rsidR="00135BB8" w:rsidRPr="003F4FE9" w:rsidTr="003F4FE9">
        <w:trPr>
          <w:trHeight w:val="811"/>
        </w:trPr>
        <w:tc>
          <w:tcPr>
            <w:tcW w:w="577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F4F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8645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 xml:space="preserve">Принимать участие в районных семинарах-практикумах.  </w:t>
            </w:r>
          </w:p>
        </w:tc>
        <w:tc>
          <w:tcPr>
            <w:tcW w:w="1998" w:type="dxa"/>
          </w:tcPr>
          <w:p w:rsidR="00135BB8" w:rsidRPr="003F4FE9" w:rsidRDefault="00135BB8">
            <w:pPr>
              <w:tabs>
                <w:tab w:val="left" w:pos="37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4FE9">
              <w:rPr>
                <w:rFonts w:ascii="Times New Roman" w:hAnsi="Times New Roman" w:cs="Times New Roman"/>
                <w:lang w:eastAsia="en-US"/>
              </w:rPr>
              <w:t>По мере их организации</w:t>
            </w:r>
          </w:p>
        </w:tc>
      </w:tr>
    </w:tbl>
    <w:p w:rsidR="00135BB8" w:rsidRPr="003F4FE9" w:rsidRDefault="00135BB8" w:rsidP="003F4FE9">
      <w:pPr>
        <w:pStyle w:val="NoSpacing"/>
        <w:tabs>
          <w:tab w:val="left" w:pos="408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BB8" w:rsidRPr="003F4FE9" w:rsidRDefault="00135BB8" w:rsidP="00ED5CAB">
      <w:pPr>
        <w:pStyle w:val="NoSpacing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135BB8" w:rsidRPr="003F4FE9" w:rsidSect="005E09CD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BB8" w:rsidRDefault="00135BB8" w:rsidP="00D51CA2">
      <w:pPr>
        <w:spacing w:after="0" w:line="240" w:lineRule="auto"/>
      </w:pPr>
      <w:r>
        <w:separator/>
      </w:r>
    </w:p>
  </w:endnote>
  <w:endnote w:type="continuationSeparator" w:id="1">
    <w:p w:rsidR="00135BB8" w:rsidRDefault="00135BB8" w:rsidP="00D51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BB8" w:rsidRDefault="00135BB8" w:rsidP="00D51CA2">
      <w:pPr>
        <w:spacing w:after="0" w:line="240" w:lineRule="auto"/>
      </w:pPr>
      <w:r>
        <w:separator/>
      </w:r>
    </w:p>
  </w:footnote>
  <w:footnote w:type="continuationSeparator" w:id="1">
    <w:p w:rsidR="00135BB8" w:rsidRDefault="00135BB8" w:rsidP="00D51C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04FA5"/>
    <w:multiLevelType w:val="hybridMultilevel"/>
    <w:tmpl w:val="48E010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BF643D"/>
    <w:multiLevelType w:val="hybridMultilevel"/>
    <w:tmpl w:val="63AE98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2A3E5F"/>
    <w:multiLevelType w:val="hybridMultilevel"/>
    <w:tmpl w:val="F0EC57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75205A4"/>
    <w:multiLevelType w:val="hybridMultilevel"/>
    <w:tmpl w:val="0ECC03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9D31BC9"/>
    <w:multiLevelType w:val="hybridMultilevel"/>
    <w:tmpl w:val="25C42D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9ED7E15"/>
    <w:multiLevelType w:val="hybridMultilevel"/>
    <w:tmpl w:val="5EC2B3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A3F4803"/>
    <w:multiLevelType w:val="hybridMultilevel"/>
    <w:tmpl w:val="DA6293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C2818C1"/>
    <w:multiLevelType w:val="hybridMultilevel"/>
    <w:tmpl w:val="2070F4E6"/>
    <w:lvl w:ilvl="0" w:tplc="38A0C0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2795E51"/>
    <w:multiLevelType w:val="hybridMultilevel"/>
    <w:tmpl w:val="B94875B4"/>
    <w:lvl w:ilvl="0" w:tplc="DB502B0C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12D06ECA"/>
    <w:multiLevelType w:val="hybridMultilevel"/>
    <w:tmpl w:val="3B70C1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4B10747"/>
    <w:multiLevelType w:val="hybridMultilevel"/>
    <w:tmpl w:val="9F6A41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8DD7BD5"/>
    <w:multiLevelType w:val="hybridMultilevel"/>
    <w:tmpl w:val="C472C0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CF3870"/>
    <w:multiLevelType w:val="hybridMultilevel"/>
    <w:tmpl w:val="E0A0F3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6233404"/>
    <w:multiLevelType w:val="hybridMultilevel"/>
    <w:tmpl w:val="86B8B7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A674DB"/>
    <w:multiLevelType w:val="hybridMultilevel"/>
    <w:tmpl w:val="941A57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DCA4C11"/>
    <w:multiLevelType w:val="hybridMultilevel"/>
    <w:tmpl w:val="FCA278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DE157BB"/>
    <w:multiLevelType w:val="hybridMultilevel"/>
    <w:tmpl w:val="0C0EFA6C"/>
    <w:lvl w:ilvl="0" w:tplc="0396FB72">
      <w:start w:val="1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367" w:hanging="360"/>
      </w:pPr>
    </w:lvl>
    <w:lvl w:ilvl="2" w:tplc="0419001B">
      <w:start w:val="1"/>
      <w:numFmt w:val="lowerRoman"/>
      <w:lvlText w:val="%3."/>
      <w:lvlJc w:val="right"/>
      <w:pPr>
        <w:ind w:left="3087" w:hanging="180"/>
      </w:pPr>
    </w:lvl>
    <w:lvl w:ilvl="3" w:tplc="0419000F">
      <w:start w:val="1"/>
      <w:numFmt w:val="decimal"/>
      <w:lvlText w:val="%4."/>
      <w:lvlJc w:val="left"/>
      <w:pPr>
        <w:ind w:left="3807" w:hanging="360"/>
      </w:pPr>
    </w:lvl>
    <w:lvl w:ilvl="4" w:tplc="04190019">
      <w:start w:val="1"/>
      <w:numFmt w:val="lowerLetter"/>
      <w:lvlText w:val="%5."/>
      <w:lvlJc w:val="left"/>
      <w:pPr>
        <w:ind w:left="4527" w:hanging="360"/>
      </w:pPr>
    </w:lvl>
    <w:lvl w:ilvl="5" w:tplc="0419001B">
      <w:start w:val="1"/>
      <w:numFmt w:val="lowerRoman"/>
      <w:lvlText w:val="%6."/>
      <w:lvlJc w:val="right"/>
      <w:pPr>
        <w:ind w:left="5247" w:hanging="180"/>
      </w:pPr>
    </w:lvl>
    <w:lvl w:ilvl="6" w:tplc="0419000F">
      <w:start w:val="1"/>
      <w:numFmt w:val="decimal"/>
      <w:lvlText w:val="%7."/>
      <w:lvlJc w:val="left"/>
      <w:pPr>
        <w:ind w:left="5967" w:hanging="360"/>
      </w:pPr>
    </w:lvl>
    <w:lvl w:ilvl="7" w:tplc="04190019">
      <w:start w:val="1"/>
      <w:numFmt w:val="lowerLetter"/>
      <w:lvlText w:val="%8."/>
      <w:lvlJc w:val="left"/>
      <w:pPr>
        <w:ind w:left="6687" w:hanging="360"/>
      </w:pPr>
    </w:lvl>
    <w:lvl w:ilvl="8" w:tplc="0419001B">
      <w:start w:val="1"/>
      <w:numFmt w:val="lowerRoman"/>
      <w:lvlText w:val="%9."/>
      <w:lvlJc w:val="right"/>
      <w:pPr>
        <w:ind w:left="7407" w:hanging="180"/>
      </w:pPr>
    </w:lvl>
  </w:abstractNum>
  <w:abstractNum w:abstractNumId="17">
    <w:nsid w:val="2F5332CD"/>
    <w:multiLevelType w:val="hybridMultilevel"/>
    <w:tmpl w:val="318644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2150524"/>
    <w:multiLevelType w:val="hybridMultilevel"/>
    <w:tmpl w:val="1F6818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31F7747"/>
    <w:multiLevelType w:val="hybridMultilevel"/>
    <w:tmpl w:val="C1F8C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AB5282"/>
    <w:multiLevelType w:val="hybridMultilevel"/>
    <w:tmpl w:val="918E8192"/>
    <w:lvl w:ilvl="0" w:tplc="46D48C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77F3081"/>
    <w:multiLevelType w:val="hybridMultilevel"/>
    <w:tmpl w:val="06FC36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491294"/>
    <w:multiLevelType w:val="hybridMultilevel"/>
    <w:tmpl w:val="D79287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B3511E2"/>
    <w:multiLevelType w:val="hybridMultilevel"/>
    <w:tmpl w:val="12B030EA"/>
    <w:lvl w:ilvl="0" w:tplc="E89A10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  <w:iCs w:val="0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FAD0DED"/>
    <w:multiLevelType w:val="hybridMultilevel"/>
    <w:tmpl w:val="CFEE5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9023A7"/>
    <w:multiLevelType w:val="hybridMultilevel"/>
    <w:tmpl w:val="EDE2BC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4D9758C"/>
    <w:multiLevelType w:val="hybridMultilevel"/>
    <w:tmpl w:val="AB2413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6811918"/>
    <w:multiLevelType w:val="hybridMultilevel"/>
    <w:tmpl w:val="DBF024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7443E11"/>
    <w:multiLevelType w:val="hybridMultilevel"/>
    <w:tmpl w:val="1982F7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BB07127"/>
    <w:multiLevelType w:val="hybridMultilevel"/>
    <w:tmpl w:val="777C6A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C8425CE"/>
    <w:multiLevelType w:val="hybridMultilevel"/>
    <w:tmpl w:val="EDD82A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E5426D0"/>
    <w:multiLevelType w:val="hybridMultilevel"/>
    <w:tmpl w:val="597E9F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EAB4957"/>
    <w:multiLevelType w:val="hybridMultilevel"/>
    <w:tmpl w:val="C4B26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2816069"/>
    <w:multiLevelType w:val="hybridMultilevel"/>
    <w:tmpl w:val="AC6AE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2D44F21"/>
    <w:multiLevelType w:val="hybridMultilevel"/>
    <w:tmpl w:val="E59C24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2FA1A91"/>
    <w:multiLevelType w:val="hybridMultilevel"/>
    <w:tmpl w:val="C83E6A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8255DA3"/>
    <w:multiLevelType w:val="hybridMultilevel"/>
    <w:tmpl w:val="E9F6FE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85C125E"/>
    <w:multiLevelType w:val="hybridMultilevel"/>
    <w:tmpl w:val="173CA98C"/>
    <w:lvl w:ilvl="0" w:tplc="B55AEC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B2903D8"/>
    <w:multiLevelType w:val="hybridMultilevel"/>
    <w:tmpl w:val="37D8CC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0655C5A"/>
    <w:multiLevelType w:val="hybridMultilevel"/>
    <w:tmpl w:val="748697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4357FA0"/>
    <w:multiLevelType w:val="hybridMultilevel"/>
    <w:tmpl w:val="F1B2D3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5D6222C"/>
    <w:multiLevelType w:val="hybridMultilevel"/>
    <w:tmpl w:val="5CF464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6CF676E"/>
    <w:multiLevelType w:val="hybridMultilevel"/>
    <w:tmpl w:val="1A92CD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0137FB"/>
    <w:multiLevelType w:val="hybridMultilevel"/>
    <w:tmpl w:val="64F8D9AE"/>
    <w:lvl w:ilvl="0" w:tplc="5CFA4214">
      <w:start w:val="1"/>
      <w:numFmt w:val="bullet"/>
      <w:lvlText w:val="-"/>
      <w:lvlJc w:val="left"/>
      <w:pPr>
        <w:tabs>
          <w:tab w:val="num" w:pos="1005"/>
        </w:tabs>
        <w:ind w:left="100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9AD7230"/>
    <w:multiLevelType w:val="hybridMultilevel"/>
    <w:tmpl w:val="D78A73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6C3875C9"/>
    <w:multiLevelType w:val="hybridMultilevel"/>
    <w:tmpl w:val="B97653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F222E36"/>
    <w:multiLevelType w:val="hybridMultilevel"/>
    <w:tmpl w:val="19AE70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6F4326E8"/>
    <w:multiLevelType w:val="hybridMultilevel"/>
    <w:tmpl w:val="9132C9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0071544"/>
    <w:multiLevelType w:val="hybridMultilevel"/>
    <w:tmpl w:val="096A7BFE"/>
    <w:lvl w:ilvl="0" w:tplc="041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9">
    <w:nsid w:val="701C277E"/>
    <w:multiLevelType w:val="hybridMultilevel"/>
    <w:tmpl w:val="B394D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72F904F6"/>
    <w:multiLevelType w:val="hybridMultilevel"/>
    <w:tmpl w:val="EB42C0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75B61D0A"/>
    <w:multiLevelType w:val="hybridMultilevel"/>
    <w:tmpl w:val="691CD0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780E00C6"/>
    <w:multiLevelType w:val="hybridMultilevel"/>
    <w:tmpl w:val="A5BA84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494B14"/>
    <w:multiLevelType w:val="hybridMultilevel"/>
    <w:tmpl w:val="264A4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D2D0D6D"/>
    <w:multiLevelType w:val="hybridMultilevel"/>
    <w:tmpl w:val="A15E19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7DDD555D"/>
    <w:multiLevelType w:val="hybridMultilevel"/>
    <w:tmpl w:val="21AC1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7"/>
  </w:num>
  <w:num w:numId="3">
    <w:abstractNumId w:val="16"/>
  </w:num>
  <w:num w:numId="4">
    <w:abstractNumId w:val="24"/>
  </w:num>
  <w:num w:numId="5">
    <w:abstractNumId w:val="37"/>
  </w:num>
  <w:num w:numId="6">
    <w:abstractNumId w:val="42"/>
  </w:num>
  <w:num w:numId="7">
    <w:abstractNumId w:val="53"/>
  </w:num>
  <w:num w:numId="8">
    <w:abstractNumId w:val="19"/>
  </w:num>
  <w:num w:numId="9">
    <w:abstractNumId w:val="33"/>
  </w:num>
  <w:num w:numId="10">
    <w:abstractNumId w:val="44"/>
  </w:num>
  <w:num w:numId="11">
    <w:abstractNumId w:val="4"/>
  </w:num>
  <w:num w:numId="12">
    <w:abstractNumId w:val="23"/>
  </w:num>
  <w:num w:numId="13">
    <w:abstractNumId w:val="15"/>
  </w:num>
  <w:num w:numId="14">
    <w:abstractNumId w:val="28"/>
  </w:num>
  <w:num w:numId="15">
    <w:abstractNumId w:val="18"/>
  </w:num>
  <w:num w:numId="16">
    <w:abstractNumId w:val="26"/>
  </w:num>
  <w:num w:numId="17">
    <w:abstractNumId w:val="27"/>
  </w:num>
  <w:num w:numId="18">
    <w:abstractNumId w:val="38"/>
  </w:num>
  <w:num w:numId="19">
    <w:abstractNumId w:val="31"/>
  </w:num>
  <w:num w:numId="20">
    <w:abstractNumId w:val="46"/>
  </w:num>
  <w:num w:numId="21">
    <w:abstractNumId w:val="12"/>
  </w:num>
  <w:num w:numId="22">
    <w:abstractNumId w:val="10"/>
  </w:num>
  <w:num w:numId="23">
    <w:abstractNumId w:val="0"/>
  </w:num>
  <w:num w:numId="24">
    <w:abstractNumId w:val="5"/>
  </w:num>
  <w:num w:numId="25">
    <w:abstractNumId w:val="25"/>
  </w:num>
  <w:num w:numId="26">
    <w:abstractNumId w:val="40"/>
  </w:num>
  <w:num w:numId="27">
    <w:abstractNumId w:val="32"/>
  </w:num>
  <w:num w:numId="28">
    <w:abstractNumId w:val="39"/>
  </w:num>
  <w:num w:numId="29">
    <w:abstractNumId w:val="41"/>
  </w:num>
  <w:num w:numId="30">
    <w:abstractNumId w:val="1"/>
  </w:num>
  <w:num w:numId="31">
    <w:abstractNumId w:val="17"/>
  </w:num>
  <w:num w:numId="32">
    <w:abstractNumId w:val="20"/>
  </w:num>
  <w:num w:numId="33">
    <w:abstractNumId w:val="13"/>
  </w:num>
  <w:num w:numId="34">
    <w:abstractNumId w:val="6"/>
  </w:num>
  <w:num w:numId="35">
    <w:abstractNumId w:val="21"/>
  </w:num>
  <w:num w:numId="36">
    <w:abstractNumId w:val="30"/>
  </w:num>
  <w:num w:numId="37">
    <w:abstractNumId w:val="55"/>
  </w:num>
  <w:num w:numId="38">
    <w:abstractNumId w:val="52"/>
  </w:num>
  <w:num w:numId="39">
    <w:abstractNumId w:val="49"/>
  </w:num>
  <w:num w:numId="40">
    <w:abstractNumId w:val="29"/>
  </w:num>
  <w:num w:numId="41">
    <w:abstractNumId w:val="11"/>
  </w:num>
  <w:num w:numId="42">
    <w:abstractNumId w:val="35"/>
  </w:num>
  <w:num w:numId="43">
    <w:abstractNumId w:val="14"/>
  </w:num>
  <w:num w:numId="44">
    <w:abstractNumId w:val="48"/>
  </w:num>
  <w:num w:numId="45">
    <w:abstractNumId w:val="45"/>
  </w:num>
  <w:num w:numId="46">
    <w:abstractNumId w:val="34"/>
  </w:num>
  <w:num w:numId="47">
    <w:abstractNumId w:val="50"/>
  </w:num>
  <w:num w:numId="48">
    <w:abstractNumId w:val="47"/>
  </w:num>
  <w:num w:numId="49">
    <w:abstractNumId w:val="22"/>
  </w:num>
  <w:num w:numId="50">
    <w:abstractNumId w:val="2"/>
  </w:num>
  <w:num w:numId="51">
    <w:abstractNumId w:val="36"/>
  </w:num>
  <w:num w:numId="52">
    <w:abstractNumId w:val="3"/>
  </w:num>
  <w:num w:numId="53">
    <w:abstractNumId w:val="54"/>
  </w:num>
  <w:num w:numId="54">
    <w:abstractNumId w:val="51"/>
  </w:num>
  <w:num w:numId="55">
    <w:abstractNumId w:val="9"/>
  </w:num>
  <w:num w:numId="56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1E22"/>
    <w:rsid w:val="0008293F"/>
    <w:rsid w:val="0009603A"/>
    <w:rsid w:val="000B5039"/>
    <w:rsid w:val="000B75F7"/>
    <w:rsid w:val="000D1A1F"/>
    <w:rsid w:val="00123FF3"/>
    <w:rsid w:val="00125A82"/>
    <w:rsid w:val="00135BB8"/>
    <w:rsid w:val="001372EC"/>
    <w:rsid w:val="0016250D"/>
    <w:rsid w:val="00187740"/>
    <w:rsid w:val="00190EDC"/>
    <w:rsid w:val="001D61D0"/>
    <w:rsid w:val="001E3B49"/>
    <w:rsid w:val="001E6483"/>
    <w:rsid w:val="001F12A0"/>
    <w:rsid w:val="00242047"/>
    <w:rsid w:val="002566D8"/>
    <w:rsid w:val="00256832"/>
    <w:rsid w:val="0026301A"/>
    <w:rsid w:val="002770D5"/>
    <w:rsid w:val="00284A25"/>
    <w:rsid w:val="00296348"/>
    <w:rsid w:val="002A218E"/>
    <w:rsid w:val="002A7ADD"/>
    <w:rsid w:val="002D082B"/>
    <w:rsid w:val="002F0DDF"/>
    <w:rsid w:val="00302040"/>
    <w:rsid w:val="0031192A"/>
    <w:rsid w:val="003178F1"/>
    <w:rsid w:val="00367C4F"/>
    <w:rsid w:val="0039613C"/>
    <w:rsid w:val="00397B6C"/>
    <w:rsid w:val="003A256E"/>
    <w:rsid w:val="003A52F8"/>
    <w:rsid w:val="003B335A"/>
    <w:rsid w:val="003C339E"/>
    <w:rsid w:val="003F0B29"/>
    <w:rsid w:val="003F4FE9"/>
    <w:rsid w:val="00413C46"/>
    <w:rsid w:val="004164EA"/>
    <w:rsid w:val="00490529"/>
    <w:rsid w:val="004A36F8"/>
    <w:rsid w:val="004C45B5"/>
    <w:rsid w:val="004D39AA"/>
    <w:rsid w:val="004E5F46"/>
    <w:rsid w:val="004F05FE"/>
    <w:rsid w:val="004F1194"/>
    <w:rsid w:val="004F3246"/>
    <w:rsid w:val="004F36B6"/>
    <w:rsid w:val="005046A1"/>
    <w:rsid w:val="00521BA5"/>
    <w:rsid w:val="005461D3"/>
    <w:rsid w:val="005559B9"/>
    <w:rsid w:val="005601D5"/>
    <w:rsid w:val="005613CA"/>
    <w:rsid w:val="00573806"/>
    <w:rsid w:val="005A3AF3"/>
    <w:rsid w:val="005B5BBE"/>
    <w:rsid w:val="005E09CD"/>
    <w:rsid w:val="005E2699"/>
    <w:rsid w:val="005E3EFF"/>
    <w:rsid w:val="005E5B7B"/>
    <w:rsid w:val="00617571"/>
    <w:rsid w:val="00622338"/>
    <w:rsid w:val="006274C1"/>
    <w:rsid w:val="00633A81"/>
    <w:rsid w:val="006455CB"/>
    <w:rsid w:val="00652BD2"/>
    <w:rsid w:val="00674F2C"/>
    <w:rsid w:val="0068533A"/>
    <w:rsid w:val="00691712"/>
    <w:rsid w:val="006B5818"/>
    <w:rsid w:val="006C47CE"/>
    <w:rsid w:val="006D5676"/>
    <w:rsid w:val="006E233C"/>
    <w:rsid w:val="006F0D35"/>
    <w:rsid w:val="0074043B"/>
    <w:rsid w:val="00740F9E"/>
    <w:rsid w:val="00751D25"/>
    <w:rsid w:val="0076460F"/>
    <w:rsid w:val="00794B8D"/>
    <w:rsid w:val="007975C8"/>
    <w:rsid w:val="007C34D6"/>
    <w:rsid w:val="007C574D"/>
    <w:rsid w:val="007C73AB"/>
    <w:rsid w:val="008026E5"/>
    <w:rsid w:val="00802E9E"/>
    <w:rsid w:val="0080697A"/>
    <w:rsid w:val="00812210"/>
    <w:rsid w:val="008334C0"/>
    <w:rsid w:val="008464AA"/>
    <w:rsid w:val="00855D23"/>
    <w:rsid w:val="0086076F"/>
    <w:rsid w:val="008658B1"/>
    <w:rsid w:val="00886FA7"/>
    <w:rsid w:val="008A0BDA"/>
    <w:rsid w:val="008A4E4E"/>
    <w:rsid w:val="008F410B"/>
    <w:rsid w:val="0090695B"/>
    <w:rsid w:val="00924740"/>
    <w:rsid w:val="009315FD"/>
    <w:rsid w:val="009377C7"/>
    <w:rsid w:val="009736CB"/>
    <w:rsid w:val="009D1CBB"/>
    <w:rsid w:val="009D2966"/>
    <w:rsid w:val="009E7EAE"/>
    <w:rsid w:val="009F4738"/>
    <w:rsid w:val="00A032DA"/>
    <w:rsid w:val="00A21521"/>
    <w:rsid w:val="00A44684"/>
    <w:rsid w:val="00A55F7F"/>
    <w:rsid w:val="00A97E6D"/>
    <w:rsid w:val="00AB3AD6"/>
    <w:rsid w:val="00AB7668"/>
    <w:rsid w:val="00AC6DCC"/>
    <w:rsid w:val="00AE1C24"/>
    <w:rsid w:val="00AE2029"/>
    <w:rsid w:val="00B018B0"/>
    <w:rsid w:val="00B11041"/>
    <w:rsid w:val="00B41A42"/>
    <w:rsid w:val="00B54370"/>
    <w:rsid w:val="00B73A93"/>
    <w:rsid w:val="00BC208B"/>
    <w:rsid w:val="00BC6FA6"/>
    <w:rsid w:val="00BC715B"/>
    <w:rsid w:val="00C14A76"/>
    <w:rsid w:val="00C2052C"/>
    <w:rsid w:val="00C25A13"/>
    <w:rsid w:val="00C37F4A"/>
    <w:rsid w:val="00C43D3D"/>
    <w:rsid w:val="00C4602C"/>
    <w:rsid w:val="00C52595"/>
    <w:rsid w:val="00C570C7"/>
    <w:rsid w:val="00C87B4F"/>
    <w:rsid w:val="00C9119B"/>
    <w:rsid w:val="00C94BEF"/>
    <w:rsid w:val="00CA1757"/>
    <w:rsid w:val="00CA3139"/>
    <w:rsid w:val="00CB6FBB"/>
    <w:rsid w:val="00CC2BF5"/>
    <w:rsid w:val="00CE26E7"/>
    <w:rsid w:val="00CF4A9C"/>
    <w:rsid w:val="00D347EC"/>
    <w:rsid w:val="00D37A68"/>
    <w:rsid w:val="00D51CA2"/>
    <w:rsid w:val="00D605F2"/>
    <w:rsid w:val="00D76DB9"/>
    <w:rsid w:val="00DA5E7E"/>
    <w:rsid w:val="00DA7733"/>
    <w:rsid w:val="00DB31DA"/>
    <w:rsid w:val="00DB4B99"/>
    <w:rsid w:val="00DC3BD1"/>
    <w:rsid w:val="00DD1A62"/>
    <w:rsid w:val="00E06E1C"/>
    <w:rsid w:val="00E30843"/>
    <w:rsid w:val="00E55FD2"/>
    <w:rsid w:val="00E61099"/>
    <w:rsid w:val="00E632C7"/>
    <w:rsid w:val="00E72A23"/>
    <w:rsid w:val="00E822C8"/>
    <w:rsid w:val="00E954FB"/>
    <w:rsid w:val="00E9703A"/>
    <w:rsid w:val="00EC22E3"/>
    <w:rsid w:val="00ED4175"/>
    <w:rsid w:val="00ED5CAB"/>
    <w:rsid w:val="00EE2489"/>
    <w:rsid w:val="00F2174E"/>
    <w:rsid w:val="00F405B5"/>
    <w:rsid w:val="00F436D3"/>
    <w:rsid w:val="00F503A0"/>
    <w:rsid w:val="00F57FB7"/>
    <w:rsid w:val="00F61E22"/>
    <w:rsid w:val="00F702AA"/>
    <w:rsid w:val="00F720DA"/>
    <w:rsid w:val="00F772C0"/>
    <w:rsid w:val="00F82D22"/>
    <w:rsid w:val="00FA07D4"/>
    <w:rsid w:val="00FA133D"/>
    <w:rsid w:val="00FB0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2DA"/>
    <w:pPr>
      <w:spacing w:after="200" w:line="276" w:lineRule="auto"/>
    </w:pPr>
    <w:rPr>
      <w:rFonts w:cs="Calibri"/>
    </w:rPr>
  </w:style>
  <w:style w:type="paragraph" w:styleId="Heading1">
    <w:name w:val="heading 1"/>
    <w:basedOn w:val="Normal"/>
    <w:link w:val="Heading1Char"/>
    <w:uiPriority w:val="99"/>
    <w:qFormat/>
    <w:rsid w:val="00812210"/>
    <w:pPr>
      <w:spacing w:before="100" w:beforeAutospacing="1" w:after="100" w:afterAutospacing="1" w:line="240" w:lineRule="auto"/>
      <w:outlineLvl w:val="0"/>
    </w:pPr>
    <w:rPr>
      <w:rFonts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A0BDA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Heading3">
    <w:name w:val="heading 3"/>
    <w:basedOn w:val="Normal"/>
    <w:link w:val="Heading3Char"/>
    <w:uiPriority w:val="99"/>
    <w:qFormat/>
    <w:rsid w:val="004F05FE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A0BDA"/>
    <w:pPr>
      <w:keepNext/>
      <w:keepLines/>
      <w:spacing w:before="200" w:after="0"/>
      <w:outlineLvl w:val="3"/>
    </w:pPr>
    <w:rPr>
      <w:rFonts w:ascii="Cambria" w:hAnsi="Cambria" w:cs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12210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8A0BDA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F05FE"/>
    <w:rPr>
      <w:rFonts w:ascii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A0BDA"/>
    <w:rPr>
      <w:rFonts w:ascii="Cambria" w:hAnsi="Cambria" w:cs="Cambria"/>
      <w:b/>
      <w:bCs/>
      <w:i/>
      <w:iCs/>
      <w:color w:val="4F81BD"/>
    </w:rPr>
  </w:style>
  <w:style w:type="paragraph" w:styleId="NoSpacing">
    <w:name w:val="No Spacing"/>
    <w:uiPriority w:val="99"/>
    <w:qFormat/>
    <w:rsid w:val="00F61E22"/>
    <w:rPr>
      <w:rFonts w:cs="Calibri"/>
    </w:rPr>
  </w:style>
  <w:style w:type="paragraph" w:styleId="Header">
    <w:name w:val="header"/>
    <w:basedOn w:val="Normal"/>
    <w:link w:val="HeaderChar"/>
    <w:uiPriority w:val="99"/>
    <w:semiHidden/>
    <w:rsid w:val="00D51C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51CA2"/>
  </w:style>
  <w:style w:type="paragraph" w:styleId="Footer">
    <w:name w:val="footer"/>
    <w:basedOn w:val="Normal"/>
    <w:link w:val="FooterChar"/>
    <w:uiPriority w:val="99"/>
    <w:rsid w:val="00D51C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51CA2"/>
  </w:style>
  <w:style w:type="paragraph" w:styleId="NormalWeb">
    <w:name w:val="Normal (Web)"/>
    <w:basedOn w:val="Normal"/>
    <w:uiPriority w:val="99"/>
    <w:rsid w:val="004F05FE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8A0BDA"/>
    <w:rPr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8A0BDA"/>
  </w:style>
  <w:style w:type="character" w:styleId="Hyperlink">
    <w:name w:val="Hyperlink"/>
    <w:basedOn w:val="DefaultParagraphFont"/>
    <w:uiPriority w:val="99"/>
    <w:semiHidden/>
    <w:rsid w:val="008A0BDA"/>
    <w:rPr>
      <w:color w:val="0000FF"/>
      <w:u w:val="single"/>
    </w:rPr>
  </w:style>
  <w:style w:type="character" w:styleId="Emphasis">
    <w:name w:val="Emphasis"/>
    <w:basedOn w:val="DefaultParagraphFont"/>
    <w:uiPriority w:val="99"/>
    <w:qFormat/>
    <w:rsid w:val="008A0BDA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rsid w:val="008A0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A0BDA"/>
    <w:rPr>
      <w:rFonts w:ascii="Tahoma" w:hAnsi="Tahoma" w:cs="Tahoma"/>
      <w:sz w:val="16"/>
      <w:szCs w:val="16"/>
    </w:rPr>
  </w:style>
  <w:style w:type="character" w:customStyle="1" w:styleId="FontStyle206">
    <w:name w:val="Font Style206"/>
    <w:basedOn w:val="DefaultParagraphFont"/>
    <w:uiPriority w:val="99"/>
    <w:rsid w:val="00C4602C"/>
    <w:rPr>
      <w:rFonts w:ascii="Times New Roman" w:hAnsi="Times New Roman" w:cs="Times New Roman"/>
      <w:b/>
      <w:bCs/>
      <w:sz w:val="26"/>
      <w:szCs w:val="26"/>
    </w:rPr>
  </w:style>
  <w:style w:type="table" w:styleId="TableGrid">
    <w:name w:val="Table Grid"/>
    <w:basedOn w:val="TableNormal"/>
    <w:uiPriority w:val="99"/>
    <w:rsid w:val="00CB6FBB"/>
    <w:rPr>
      <w:rFonts w:cs="Calibri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D605F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297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79</TotalTime>
  <Pages>30</Pages>
  <Words>6777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detsad161</dc:creator>
  <cp:keywords/>
  <dc:description/>
  <cp:lastModifiedBy>Настя</cp:lastModifiedBy>
  <cp:revision>11</cp:revision>
  <cp:lastPrinted>2015-04-01T07:04:00Z</cp:lastPrinted>
  <dcterms:created xsi:type="dcterms:W3CDTF">2015-10-05T12:19:00Z</dcterms:created>
  <dcterms:modified xsi:type="dcterms:W3CDTF">2015-10-06T07:27:00Z</dcterms:modified>
</cp:coreProperties>
</file>